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6" w:rsidRPr="00D37D93" w:rsidRDefault="00564246" w:rsidP="002542E1">
      <w:pPr>
        <w:rPr>
          <w:sz w:val="24"/>
          <w:szCs w:val="24"/>
        </w:rPr>
      </w:pPr>
    </w:p>
    <w:p w:rsidR="00564246" w:rsidRDefault="00564246" w:rsidP="002542E1"/>
    <w:p w:rsidR="00564246" w:rsidRDefault="00564246" w:rsidP="002542E1"/>
    <w:p w:rsidR="00564246" w:rsidRDefault="00564246" w:rsidP="002542E1"/>
    <w:p w:rsidR="00564246" w:rsidRPr="002542E1" w:rsidRDefault="00564246" w:rsidP="002542E1">
      <w:pPr>
        <w:sectPr w:rsidR="00564246" w:rsidRPr="002542E1" w:rsidSect="00D37D93">
          <w:pgSz w:w="11906" w:h="16838" w:code="9"/>
          <w:pgMar w:top="0" w:right="567" w:bottom="284" w:left="567" w:header="720" w:footer="720" w:gutter="0"/>
          <w:cols w:num="3" w:space="283"/>
          <w:docGrid w:linePitch="360"/>
        </w:sectPr>
      </w:pPr>
    </w:p>
    <w:p w:rsidR="00564246" w:rsidRPr="007C1163" w:rsidRDefault="00564246" w:rsidP="00F33A17">
      <w:pPr>
        <w:pStyle w:val="a3"/>
        <w:tabs>
          <w:tab w:val="clear" w:pos="4677"/>
          <w:tab w:val="clear" w:pos="9355"/>
        </w:tabs>
        <w:jc w:val="center"/>
        <w:rPr>
          <w:rFonts w:ascii="Calibri" w:hAnsi="Calibri" w:cs="Calibri"/>
          <w:i/>
          <w:caps/>
          <w:sz w:val="32"/>
          <w:szCs w:val="24"/>
        </w:rPr>
      </w:pPr>
      <w:r>
        <w:rPr>
          <w:rFonts w:ascii="Calibri" w:hAnsi="Calibri" w:cs="Calibri"/>
          <w:i/>
          <w:caps/>
          <w:sz w:val="32"/>
          <w:szCs w:val="24"/>
        </w:rPr>
        <w:lastRenderedPageBreak/>
        <w:t xml:space="preserve">Всемирная федерация танцевального спорта </w:t>
      </w:r>
      <w:r w:rsidRPr="007C1163">
        <w:rPr>
          <w:rFonts w:ascii="Calibri" w:hAnsi="Calibri" w:cs="Calibri"/>
          <w:i/>
          <w:caps/>
          <w:sz w:val="32"/>
          <w:szCs w:val="24"/>
        </w:rPr>
        <w:t>(</w:t>
      </w:r>
      <w:r>
        <w:rPr>
          <w:rFonts w:ascii="Calibri" w:hAnsi="Calibri" w:cs="Calibri"/>
          <w:i/>
          <w:caps/>
          <w:sz w:val="32"/>
          <w:szCs w:val="24"/>
          <w:lang w:val="en-US"/>
        </w:rPr>
        <w:t>WDSF</w:t>
      </w:r>
      <w:r w:rsidRPr="007C1163">
        <w:rPr>
          <w:rFonts w:ascii="Calibri" w:hAnsi="Calibri" w:cs="Calibri"/>
          <w:i/>
          <w:caps/>
          <w:sz w:val="32"/>
          <w:szCs w:val="24"/>
        </w:rPr>
        <w:t>)</w:t>
      </w:r>
    </w:p>
    <w:p w:rsidR="00564246" w:rsidRPr="007C1163" w:rsidRDefault="00564246" w:rsidP="00F33A17">
      <w:pPr>
        <w:pStyle w:val="a3"/>
        <w:tabs>
          <w:tab w:val="clear" w:pos="4677"/>
          <w:tab w:val="clear" w:pos="9355"/>
        </w:tabs>
        <w:jc w:val="center"/>
        <w:rPr>
          <w:rFonts w:ascii="Calibri" w:hAnsi="Calibri"/>
          <w:caps/>
          <w:sz w:val="22"/>
        </w:rPr>
      </w:pPr>
      <w:r w:rsidRPr="00F33A17">
        <w:rPr>
          <w:rFonts w:ascii="Calibri" w:hAnsi="Calibri" w:cs="Calibri"/>
          <w:i/>
          <w:caps/>
          <w:sz w:val="32"/>
          <w:szCs w:val="24"/>
        </w:rPr>
        <w:t>СОЮЗ ТАНЦЕВАЛЬНОГО СПОРТА РОССИИ</w:t>
      </w:r>
      <w:r>
        <w:rPr>
          <w:rFonts w:ascii="Calibri" w:hAnsi="Calibri" w:cs="Calibri"/>
          <w:i/>
          <w:caps/>
          <w:sz w:val="32"/>
          <w:szCs w:val="24"/>
        </w:rPr>
        <w:t xml:space="preserve"> </w:t>
      </w:r>
      <w:r w:rsidRPr="007C1163">
        <w:rPr>
          <w:rFonts w:ascii="Calibri" w:hAnsi="Calibri" w:cs="Calibri"/>
          <w:i/>
          <w:caps/>
          <w:sz w:val="32"/>
          <w:szCs w:val="24"/>
        </w:rPr>
        <w:t>(</w:t>
      </w:r>
      <w:r>
        <w:rPr>
          <w:rFonts w:ascii="Calibri" w:hAnsi="Calibri" w:cs="Calibri"/>
          <w:i/>
          <w:caps/>
          <w:sz w:val="32"/>
          <w:szCs w:val="24"/>
        </w:rPr>
        <w:t>СТСР)</w:t>
      </w:r>
    </w:p>
    <w:p w:rsidR="00564246" w:rsidRPr="00F33A17" w:rsidRDefault="00564246" w:rsidP="00F33A17">
      <w:pPr>
        <w:pStyle w:val="2"/>
        <w:rPr>
          <w:rFonts w:ascii="Calibri" w:hAnsi="Calibri" w:cs="Calibri"/>
          <w:b w:val="0"/>
          <w:sz w:val="22"/>
        </w:rPr>
      </w:pPr>
      <w:r w:rsidRPr="00F33A17">
        <w:rPr>
          <w:rFonts w:ascii="Calibri" w:hAnsi="Calibri" w:cs="Calibri"/>
          <w:b w:val="0"/>
          <w:sz w:val="22"/>
        </w:rPr>
        <w:t>НИЖЕГОРОДСКАЯ Федерация танцевального спорта</w:t>
      </w:r>
    </w:p>
    <w:p w:rsidR="00564246" w:rsidRPr="00F33A17" w:rsidRDefault="00564246" w:rsidP="00F33A17">
      <w:pPr>
        <w:pStyle w:val="a3"/>
        <w:tabs>
          <w:tab w:val="clear" w:pos="4677"/>
          <w:tab w:val="clear" w:pos="9355"/>
        </w:tabs>
        <w:jc w:val="center"/>
        <w:rPr>
          <w:rFonts w:ascii="Calibri" w:hAnsi="Calibri" w:cs="Calibri"/>
          <w:i/>
          <w:caps/>
          <w:sz w:val="22"/>
        </w:rPr>
      </w:pPr>
      <w:r w:rsidRPr="00F33A17">
        <w:rPr>
          <w:rFonts w:ascii="Calibri" w:hAnsi="Calibri" w:cs="Calibri"/>
          <w:i/>
          <w:caps/>
          <w:sz w:val="22"/>
        </w:rPr>
        <w:t>МИНИСТЕРСТВО спорта</w:t>
      </w:r>
      <w:r>
        <w:rPr>
          <w:rFonts w:ascii="Calibri" w:hAnsi="Calibri" w:cs="Calibri"/>
          <w:i/>
          <w:caps/>
          <w:sz w:val="22"/>
        </w:rPr>
        <w:t xml:space="preserve"> </w:t>
      </w:r>
      <w:r w:rsidRPr="00F33A17">
        <w:rPr>
          <w:rFonts w:ascii="Calibri" w:hAnsi="Calibri" w:cs="Calibri"/>
          <w:i/>
          <w:caps/>
          <w:sz w:val="22"/>
        </w:rPr>
        <w:t>И МОЛОДЕЖНОЙ ПОЛИТИКИ нижегородской области</w:t>
      </w:r>
    </w:p>
    <w:p w:rsidR="00564246" w:rsidRPr="00F33A17" w:rsidRDefault="00564246" w:rsidP="00F33A17">
      <w:pPr>
        <w:pStyle w:val="a3"/>
        <w:tabs>
          <w:tab w:val="clear" w:pos="4677"/>
          <w:tab w:val="clear" w:pos="9355"/>
        </w:tabs>
        <w:jc w:val="center"/>
        <w:rPr>
          <w:rFonts w:ascii="Calibri" w:hAnsi="Calibri" w:cs="Calibri"/>
          <w:i/>
          <w:sz w:val="22"/>
        </w:rPr>
      </w:pPr>
      <w:r w:rsidRPr="00F33A17">
        <w:rPr>
          <w:rFonts w:ascii="Calibri" w:hAnsi="Calibri" w:cs="Calibri"/>
          <w:i/>
          <w:caps/>
          <w:sz w:val="22"/>
        </w:rPr>
        <w:t xml:space="preserve">ДЕПАРТАМЕНТ культурЫ, спортА И МОЛОДЕЖНОЙ ПОЛИТИКИ  </w:t>
      </w:r>
      <w:r>
        <w:rPr>
          <w:rFonts w:ascii="Calibri" w:hAnsi="Calibri" w:cs="Calibri"/>
          <w:i/>
          <w:caps/>
        </w:rPr>
        <w:t>г</w:t>
      </w:r>
      <w:r w:rsidRPr="00F33A17">
        <w:rPr>
          <w:rFonts w:ascii="Calibri" w:hAnsi="Calibri" w:cs="Calibri"/>
          <w:i/>
          <w:caps/>
          <w:sz w:val="22"/>
        </w:rPr>
        <w:t>.н.новгорода</w:t>
      </w:r>
    </w:p>
    <w:p w:rsidR="00564246" w:rsidRDefault="00564246" w:rsidP="00F33A17">
      <w:pPr>
        <w:pStyle w:val="2"/>
        <w:rPr>
          <w:rFonts w:ascii="Calibri" w:hAnsi="Calibri" w:cs="Calibri"/>
          <w:b w:val="0"/>
          <w:szCs w:val="22"/>
        </w:rPr>
      </w:pPr>
      <w:r w:rsidRPr="00F33A17">
        <w:rPr>
          <w:rFonts w:ascii="Calibri" w:hAnsi="Calibri" w:cs="Calibri"/>
          <w:b w:val="0"/>
          <w:szCs w:val="22"/>
        </w:rPr>
        <w:t>центр танцевального спорта «биг топ»</w:t>
      </w:r>
    </w:p>
    <w:p w:rsidR="00564246" w:rsidRPr="0079520C" w:rsidRDefault="00564246" w:rsidP="0079520C">
      <w:r>
        <w:t xml:space="preserve">         ________________________________________________________________________________________________________</w:t>
      </w:r>
    </w:p>
    <w:p w:rsidR="00564246" w:rsidRDefault="00564246" w:rsidP="00DB75E3">
      <w:pPr>
        <w:rPr>
          <w:sz w:val="16"/>
          <w:szCs w:val="16"/>
        </w:rPr>
      </w:pPr>
    </w:p>
    <w:p w:rsidR="00564246" w:rsidRPr="00D37D93" w:rsidRDefault="00564246" w:rsidP="00DB75E3">
      <w:pPr>
        <w:rPr>
          <w:sz w:val="16"/>
          <w:szCs w:val="16"/>
        </w:rPr>
      </w:pPr>
    </w:p>
    <w:p w:rsidR="00564246" w:rsidRPr="0090732D" w:rsidRDefault="006B1BC3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i/>
          <w:shadow/>
          <w:sz w:val="26"/>
          <w:szCs w:val="26"/>
        </w:rPr>
      </w:pPr>
      <w:r>
        <w:rPr>
          <w:rFonts w:ascii="Verdana" w:hAnsi="Verdana"/>
          <w:bCs/>
          <w:i/>
          <w:shadow/>
          <w:sz w:val="26"/>
          <w:szCs w:val="26"/>
        </w:rPr>
        <w:t xml:space="preserve">           15</w:t>
      </w:r>
      <w:r w:rsidR="00564246" w:rsidRPr="0090732D">
        <w:rPr>
          <w:rFonts w:ascii="Verdana" w:hAnsi="Verdana"/>
          <w:bCs/>
          <w:i/>
          <w:shadow/>
          <w:sz w:val="26"/>
          <w:szCs w:val="26"/>
        </w:rPr>
        <w:t xml:space="preserve">-е МЕЖДУНАРОДНЫЕ  СОРЕВНОВАНИЯ </w:t>
      </w:r>
    </w:p>
    <w:p w:rsidR="00564246" w:rsidRPr="0090732D" w:rsidRDefault="006B1BC3" w:rsidP="007A3847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i/>
          <w:shadow/>
          <w:sz w:val="26"/>
          <w:szCs w:val="26"/>
        </w:rPr>
      </w:pPr>
      <w:r w:rsidRPr="006B1BC3">
        <w:rPr>
          <w:rFonts w:ascii="Verdana" w:hAnsi="Verdana"/>
          <w:bCs/>
          <w:i/>
          <w:shadow/>
          <w:sz w:val="26"/>
          <w:szCs w:val="26"/>
          <w:lang w:val="ru-RU"/>
        </w:rPr>
        <w:t xml:space="preserve">              </w:t>
      </w:r>
      <w:r>
        <w:rPr>
          <w:rFonts w:ascii="Verdana" w:hAnsi="Verdana"/>
          <w:bCs/>
          <w:i/>
          <w:shadow/>
          <w:sz w:val="26"/>
          <w:szCs w:val="26"/>
        </w:rPr>
        <w:t xml:space="preserve">   </w:t>
      </w:r>
      <w:r w:rsidR="00564246" w:rsidRPr="0090732D">
        <w:rPr>
          <w:rFonts w:ascii="Verdana" w:hAnsi="Verdana"/>
          <w:bCs/>
          <w:i/>
          <w:shadow/>
          <w:sz w:val="26"/>
          <w:szCs w:val="26"/>
        </w:rPr>
        <w:t>ПО СПО</w:t>
      </w:r>
      <w:r>
        <w:rPr>
          <w:rFonts w:ascii="Verdana" w:hAnsi="Verdana"/>
          <w:bCs/>
          <w:i/>
          <w:shadow/>
          <w:sz w:val="26"/>
          <w:szCs w:val="26"/>
        </w:rPr>
        <w:t>РТИВНЫМ ТАНЦАМ «КУБОК КРЕМЛЯ»</w:t>
      </w:r>
      <w:r w:rsidRPr="006B1BC3">
        <w:rPr>
          <w:rFonts w:ascii="Verdana" w:hAnsi="Verdana"/>
          <w:bCs/>
          <w:i/>
          <w:shadow/>
          <w:sz w:val="26"/>
          <w:szCs w:val="26"/>
          <w:lang w:val="ru-RU"/>
        </w:rPr>
        <w:t xml:space="preserve">                         </w:t>
      </w:r>
      <w:r>
        <w:rPr>
          <w:rFonts w:ascii="Verdana" w:hAnsi="Verdana"/>
          <w:bCs/>
          <w:i/>
          <w:shadow/>
          <w:sz w:val="26"/>
          <w:szCs w:val="26"/>
        </w:rPr>
        <w:t xml:space="preserve">       11-12 октября 2014</w:t>
      </w:r>
      <w:r w:rsidR="00564246" w:rsidRPr="0090732D">
        <w:rPr>
          <w:rFonts w:ascii="Verdana" w:hAnsi="Verdana"/>
          <w:bCs/>
          <w:i/>
          <w:shadow/>
          <w:sz w:val="26"/>
          <w:szCs w:val="26"/>
        </w:rPr>
        <w:t>г.</w:t>
      </w:r>
    </w:p>
    <w:p w:rsidR="00564246" w:rsidRPr="006B1BC3" w:rsidRDefault="00564246" w:rsidP="007A3847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i/>
          <w:shadow/>
          <w:sz w:val="26"/>
          <w:szCs w:val="26"/>
        </w:rPr>
      </w:pPr>
      <w:r w:rsidRPr="0090732D">
        <w:rPr>
          <w:rFonts w:ascii="Verdana" w:hAnsi="Verdana"/>
          <w:b/>
          <w:bCs/>
          <w:i/>
          <w:shadow/>
          <w:sz w:val="26"/>
          <w:szCs w:val="26"/>
          <w:lang w:val="en-US"/>
        </w:rPr>
        <w:t>WDSF</w:t>
      </w:r>
      <w:r w:rsidRPr="006B1BC3">
        <w:rPr>
          <w:rFonts w:ascii="Verdana" w:hAnsi="Verdana"/>
          <w:b/>
          <w:bCs/>
          <w:i/>
          <w:shadow/>
          <w:sz w:val="26"/>
          <w:szCs w:val="26"/>
          <w:lang w:val="ru-RU"/>
        </w:rPr>
        <w:t xml:space="preserve"> </w:t>
      </w:r>
      <w:r w:rsidRPr="0090732D">
        <w:rPr>
          <w:rFonts w:ascii="Verdana" w:hAnsi="Verdana"/>
          <w:b/>
          <w:bCs/>
          <w:i/>
          <w:shadow/>
          <w:sz w:val="26"/>
          <w:szCs w:val="26"/>
          <w:lang w:val="en-US"/>
        </w:rPr>
        <w:t>Open</w:t>
      </w:r>
      <w:r w:rsidRPr="006B1BC3">
        <w:rPr>
          <w:rFonts w:ascii="Verdana" w:hAnsi="Verdana"/>
          <w:b/>
          <w:bCs/>
          <w:i/>
          <w:shadow/>
          <w:sz w:val="26"/>
          <w:szCs w:val="26"/>
          <w:lang w:val="ru-RU"/>
        </w:rPr>
        <w:t xml:space="preserve"> </w:t>
      </w:r>
      <w:r w:rsidRPr="0090732D">
        <w:rPr>
          <w:rFonts w:ascii="Verdana" w:hAnsi="Verdana"/>
          <w:b/>
          <w:bCs/>
          <w:i/>
          <w:shadow/>
          <w:sz w:val="26"/>
          <w:szCs w:val="26"/>
          <w:lang w:val="en-US"/>
        </w:rPr>
        <w:t>S</w:t>
      </w:r>
      <w:r w:rsidR="006B1BC3">
        <w:rPr>
          <w:rFonts w:ascii="Verdana" w:hAnsi="Verdana"/>
          <w:b/>
          <w:bCs/>
          <w:i/>
          <w:shadow/>
          <w:sz w:val="26"/>
          <w:szCs w:val="26"/>
          <w:lang w:val="en-US"/>
        </w:rPr>
        <w:t>t</w:t>
      </w:r>
      <w:r w:rsidR="006B1BC3" w:rsidRPr="006B1BC3">
        <w:rPr>
          <w:rFonts w:ascii="Verdana" w:hAnsi="Verdana"/>
          <w:b/>
          <w:bCs/>
          <w:i/>
          <w:shadow/>
          <w:sz w:val="26"/>
          <w:szCs w:val="26"/>
          <w:lang w:val="ru-RU"/>
        </w:rPr>
        <w:t>/</w:t>
      </w:r>
      <w:r w:rsidR="006B1BC3">
        <w:rPr>
          <w:rFonts w:ascii="Verdana" w:hAnsi="Verdana"/>
          <w:b/>
          <w:bCs/>
          <w:i/>
          <w:shadow/>
          <w:sz w:val="26"/>
          <w:szCs w:val="26"/>
          <w:lang w:val="en-US"/>
        </w:rPr>
        <w:t>La</w:t>
      </w:r>
      <w:r w:rsidRPr="006B1BC3">
        <w:rPr>
          <w:rFonts w:ascii="Verdana" w:hAnsi="Verdana"/>
          <w:bCs/>
          <w:i/>
          <w:shadow/>
          <w:sz w:val="26"/>
          <w:szCs w:val="26"/>
          <w:lang w:val="ru-RU"/>
        </w:rPr>
        <w:t>,</w:t>
      </w:r>
    </w:p>
    <w:p w:rsidR="00564246" w:rsidRPr="006B1BC3" w:rsidRDefault="00564246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i/>
          <w:shadow/>
          <w:sz w:val="26"/>
          <w:szCs w:val="26"/>
        </w:rPr>
      </w:pPr>
      <w:r w:rsidRPr="006B1BC3">
        <w:rPr>
          <w:rFonts w:ascii="Verdana" w:hAnsi="Verdana"/>
          <w:bCs/>
          <w:i/>
          <w:shadow/>
          <w:sz w:val="26"/>
          <w:szCs w:val="26"/>
          <w:lang w:val="ru-RU"/>
        </w:rPr>
        <w:t xml:space="preserve"> </w:t>
      </w:r>
      <w:r w:rsidRPr="0090732D">
        <w:rPr>
          <w:rFonts w:ascii="Verdana" w:hAnsi="Verdana"/>
          <w:bCs/>
          <w:i/>
          <w:shadow/>
          <w:sz w:val="26"/>
          <w:szCs w:val="26"/>
        </w:rPr>
        <w:t>«КУБОК Р</w:t>
      </w:r>
      <w:r w:rsidR="006B1BC3">
        <w:rPr>
          <w:rFonts w:ascii="Verdana" w:hAnsi="Verdana"/>
          <w:bCs/>
          <w:i/>
          <w:shadow/>
          <w:sz w:val="26"/>
          <w:szCs w:val="26"/>
        </w:rPr>
        <w:t xml:space="preserve">ОССИИ» СРЕДИ СТУДЕНТОВ </w:t>
      </w:r>
    </w:p>
    <w:p w:rsidR="00564246" w:rsidRPr="00D37D93" w:rsidRDefault="00564246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Cs/>
          <w:sz w:val="26"/>
          <w:szCs w:val="26"/>
        </w:rPr>
      </w:pPr>
    </w:p>
    <w:p w:rsidR="00564246" w:rsidRPr="006076C0" w:rsidRDefault="00564246" w:rsidP="001B447E">
      <w:pPr>
        <w:pStyle w:val="3"/>
        <w:ind w:left="993" w:hanging="709"/>
        <w:jc w:val="both"/>
        <w:rPr>
          <w:rFonts w:ascii="Verdana" w:hAnsi="Verdana"/>
          <w:b w:val="0"/>
          <w:bCs w:val="0"/>
          <w:sz w:val="17"/>
          <w:szCs w:val="17"/>
        </w:rPr>
      </w:pPr>
      <w:r w:rsidRPr="006076C0">
        <w:rPr>
          <w:rFonts w:ascii="Verdana" w:hAnsi="Verdana"/>
          <w:sz w:val="17"/>
          <w:szCs w:val="17"/>
        </w:rPr>
        <w:t>Место проведения</w:t>
      </w:r>
      <w:r w:rsidR="00C63220">
        <w:rPr>
          <w:rFonts w:ascii="Verdana" w:hAnsi="Verdana"/>
          <w:b w:val="0"/>
          <w:bCs w:val="0"/>
          <w:sz w:val="17"/>
          <w:szCs w:val="17"/>
        </w:rPr>
        <w:t>: 11-12 октября 2014</w:t>
      </w:r>
      <w:r w:rsidRPr="006076C0">
        <w:rPr>
          <w:rFonts w:ascii="Verdana" w:hAnsi="Verdana"/>
          <w:b w:val="0"/>
          <w:bCs w:val="0"/>
          <w:sz w:val="17"/>
          <w:szCs w:val="17"/>
        </w:rPr>
        <w:t>г. Нижний Новгород, Физкультурно-оздоровительный комплекс «Сев</w:t>
      </w:r>
      <w:r w:rsidR="00C63220">
        <w:rPr>
          <w:rFonts w:ascii="Verdana" w:hAnsi="Verdana"/>
          <w:b w:val="0"/>
          <w:bCs w:val="0"/>
          <w:sz w:val="17"/>
          <w:szCs w:val="17"/>
        </w:rPr>
        <w:t>ерная звезда», ул. Львовская, 2 б</w:t>
      </w:r>
      <w:r w:rsidRPr="006076C0">
        <w:rPr>
          <w:rFonts w:ascii="Verdana" w:hAnsi="Verdana"/>
          <w:b w:val="0"/>
          <w:bCs w:val="0"/>
          <w:sz w:val="17"/>
          <w:szCs w:val="17"/>
        </w:rPr>
        <w:t>.</w:t>
      </w:r>
    </w:p>
    <w:p w:rsidR="00564246" w:rsidRPr="006076C0" w:rsidRDefault="00564246" w:rsidP="00A0083E">
      <w:pPr>
        <w:ind w:left="993" w:hanging="709"/>
        <w:jc w:val="both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bCs/>
          <w:sz w:val="17"/>
          <w:szCs w:val="17"/>
        </w:rPr>
        <w:t>Организаторы</w:t>
      </w:r>
      <w:r w:rsidRPr="006076C0">
        <w:rPr>
          <w:rFonts w:ascii="Verdana" w:hAnsi="Verdana"/>
          <w:bCs/>
          <w:sz w:val="17"/>
          <w:szCs w:val="17"/>
        </w:rPr>
        <w:t>:</w:t>
      </w:r>
      <w:r w:rsidRPr="006076C0">
        <w:rPr>
          <w:rFonts w:ascii="Verdana" w:hAnsi="Verdana"/>
          <w:b/>
          <w:bCs/>
          <w:sz w:val="17"/>
          <w:szCs w:val="17"/>
        </w:rPr>
        <w:t xml:space="preserve"> </w:t>
      </w:r>
      <w:r w:rsidRPr="006076C0">
        <w:rPr>
          <w:rFonts w:ascii="Verdana" w:hAnsi="Verdana"/>
          <w:bCs/>
          <w:sz w:val="17"/>
          <w:szCs w:val="17"/>
        </w:rPr>
        <w:t xml:space="preserve">ЦТС «БИГ ТОП» </w:t>
      </w:r>
      <w:r w:rsidRPr="006076C0">
        <w:rPr>
          <w:rFonts w:ascii="Verdana" w:hAnsi="Verdana"/>
          <w:sz w:val="17"/>
          <w:szCs w:val="17"/>
        </w:rPr>
        <w:t>т</w:t>
      </w:r>
      <w:r w:rsidR="00C63220">
        <w:rPr>
          <w:rFonts w:ascii="Verdana" w:hAnsi="Verdana"/>
          <w:sz w:val="17"/>
          <w:szCs w:val="17"/>
        </w:rPr>
        <w:t>ел/факс 007(831)4390925,  Владимир Бузынин</w:t>
      </w:r>
      <w:r w:rsidRPr="006076C0">
        <w:rPr>
          <w:rFonts w:ascii="Verdana" w:hAnsi="Verdana"/>
          <w:sz w:val="17"/>
          <w:szCs w:val="17"/>
        </w:rPr>
        <w:t xml:space="preserve">    </w:t>
      </w:r>
    </w:p>
    <w:p w:rsidR="00564246" w:rsidRPr="006076C0" w:rsidRDefault="00564246" w:rsidP="00A0083E">
      <w:pPr>
        <w:ind w:left="993" w:hanging="709"/>
        <w:jc w:val="both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bCs/>
          <w:sz w:val="17"/>
          <w:szCs w:val="17"/>
        </w:rPr>
        <w:t xml:space="preserve">           </w:t>
      </w:r>
      <w:r>
        <w:rPr>
          <w:rFonts w:ascii="Verdana" w:hAnsi="Verdana"/>
          <w:b/>
          <w:bCs/>
          <w:sz w:val="17"/>
          <w:szCs w:val="17"/>
        </w:rPr>
        <w:t xml:space="preserve"> </w:t>
      </w:r>
      <w:r w:rsidRPr="006076C0">
        <w:rPr>
          <w:rFonts w:ascii="Verdana" w:hAnsi="Verdana"/>
          <w:sz w:val="17"/>
          <w:szCs w:val="17"/>
        </w:rPr>
        <w:t xml:space="preserve">моб. 89107918820, </w:t>
      </w:r>
      <w:r w:rsidRPr="006076C0">
        <w:rPr>
          <w:rFonts w:ascii="Verdana" w:hAnsi="Verdana"/>
          <w:sz w:val="17"/>
          <w:szCs w:val="17"/>
          <w:lang w:val="en-US"/>
        </w:rPr>
        <w:t>e</w:t>
      </w:r>
      <w:r w:rsidRPr="006076C0">
        <w:rPr>
          <w:rFonts w:ascii="Verdana" w:hAnsi="Verdana"/>
          <w:sz w:val="17"/>
          <w:szCs w:val="17"/>
        </w:rPr>
        <w:t>-</w:t>
      </w:r>
      <w:r w:rsidRPr="006076C0">
        <w:rPr>
          <w:rFonts w:ascii="Verdana" w:hAnsi="Verdana"/>
          <w:sz w:val="17"/>
          <w:szCs w:val="17"/>
          <w:lang w:val="en-US"/>
        </w:rPr>
        <w:t>mail</w:t>
      </w:r>
      <w:r w:rsidRPr="006076C0">
        <w:rPr>
          <w:rFonts w:ascii="Verdana" w:hAnsi="Verdana"/>
          <w:sz w:val="17"/>
          <w:szCs w:val="17"/>
        </w:rPr>
        <w:t xml:space="preserve">: </w:t>
      </w:r>
      <w:hyperlink r:id="rId6" w:history="1">
        <w:hyperlink r:id="rId7" w:history="1">
          <w:r w:rsidRPr="006076C0">
            <w:rPr>
              <w:rStyle w:val="a9"/>
              <w:rFonts w:ascii="Verdana" w:hAnsi="Verdana"/>
              <w:color w:val="auto"/>
              <w:sz w:val="17"/>
              <w:szCs w:val="17"/>
              <w:lang w:val="en-US"/>
            </w:rPr>
            <w:t>big</w:t>
          </w:r>
          <w:r w:rsidRPr="006076C0">
            <w:rPr>
              <w:rStyle w:val="a9"/>
              <w:rFonts w:ascii="Verdana" w:hAnsi="Verdana"/>
              <w:color w:val="auto"/>
              <w:sz w:val="17"/>
              <w:szCs w:val="17"/>
            </w:rPr>
            <w:t>-</w:t>
          </w:r>
          <w:r w:rsidRPr="006076C0">
            <w:rPr>
              <w:rStyle w:val="a9"/>
              <w:rFonts w:ascii="Verdana" w:hAnsi="Verdana"/>
              <w:color w:val="auto"/>
              <w:sz w:val="17"/>
              <w:szCs w:val="17"/>
              <w:lang w:val="en-US"/>
            </w:rPr>
            <w:t>top</w:t>
          </w:r>
          <w:r w:rsidRPr="006076C0">
            <w:rPr>
              <w:rStyle w:val="a9"/>
              <w:rFonts w:ascii="Verdana" w:hAnsi="Verdana"/>
              <w:color w:val="auto"/>
              <w:sz w:val="17"/>
              <w:szCs w:val="17"/>
            </w:rPr>
            <w:t>@</w:t>
          </w:r>
          <w:r w:rsidRPr="006076C0">
            <w:rPr>
              <w:rStyle w:val="a9"/>
              <w:rFonts w:ascii="Verdana" w:hAnsi="Verdana"/>
              <w:color w:val="auto"/>
              <w:sz w:val="17"/>
              <w:szCs w:val="17"/>
              <w:lang w:val="en-US"/>
            </w:rPr>
            <w:t>list</w:t>
          </w:r>
          <w:r w:rsidRPr="006076C0">
            <w:rPr>
              <w:rStyle w:val="a9"/>
              <w:rFonts w:ascii="Verdana" w:hAnsi="Verdana"/>
              <w:color w:val="auto"/>
              <w:sz w:val="17"/>
              <w:szCs w:val="17"/>
            </w:rPr>
            <w:t>.</w:t>
          </w:r>
          <w:r w:rsidRPr="006076C0">
            <w:rPr>
              <w:rStyle w:val="a9"/>
              <w:rFonts w:ascii="Verdana" w:hAnsi="Verdana"/>
              <w:color w:val="auto"/>
              <w:sz w:val="17"/>
              <w:szCs w:val="17"/>
              <w:lang w:val="en-US"/>
            </w:rPr>
            <w:t>ru</w:t>
          </w:r>
        </w:hyperlink>
      </w:hyperlink>
      <w:r w:rsidRPr="006076C0">
        <w:rPr>
          <w:rFonts w:ascii="Verdana" w:hAnsi="Verdana"/>
          <w:sz w:val="17"/>
          <w:szCs w:val="17"/>
        </w:rPr>
        <w:t>.</w:t>
      </w:r>
    </w:p>
    <w:p w:rsidR="00564246" w:rsidRPr="006076C0" w:rsidRDefault="00564246" w:rsidP="00A0083E">
      <w:pPr>
        <w:ind w:left="993" w:hanging="709"/>
        <w:jc w:val="both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Правила проведения</w:t>
      </w:r>
      <w:r w:rsidRPr="006076C0">
        <w:rPr>
          <w:rFonts w:ascii="Verdana" w:hAnsi="Verdana"/>
          <w:sz w:val="17"/>
          <w:szCs w:val="17"/>
        </w:rPr>
        <w:t xml:space="preserve">: в соответствии с Правилами </w:t>
      </w:r>
      <w:r w:rsidRPr="006076C0">
        <w:rPr>
          <w:rFonts w:ascii="Verdana" w:hAnsi="Verdana"/>
          <w:sz w:val="17"/>
          <w:szCs w:val="17"/>
          <w:lang w:val="en-US"/>
        </w:rPr>
        <w:t>WDSF</w:t>
      </w:r>
      <w:r w:rsidRPr="006076C0">
        <w:rPr>
          <w:rFonts w:ascii="Verdana" w:hAnsi="Verdana"/>
          <w:sz w:val="17"/>
          <w:szCs w:val="17"/>
        </w:rPr>
        <w:t xml:space="preserve"> и СТСР. К Кубку России среди студентов допускаются пары, в которых один из участников должен быть студентом ССУЗа или ВУЗа, аспирантом или преподавателем.</w:t>
      </w:r>
    </w:p>
    <w:p w:rsidR="00564246" w:rsidRPr="006076C0" w:rsidRDefault="00564246" w:rsidP="00A0083E">
      <w:pPr>
        <w:ind w:left="284"/>
        <w:jc w:val="both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Судьи</w:t>
      </w:r>
      <w:r w:rsidRPr="006076C0">
        <w:rPr>
          <w:rFonts w:ascii="Verdana" w:hAnsi="Verdana"/>
          <w:sz w:val="17"/>
          <w:szCs w:val="17"/>
        </w:rPr>
        <w:t>:</w:t>
      </w:r>
      <w:r w:rsidRPr="006076C0">
        <w:rPr>
          <w:rFonts w:ascii="Verdana" w:hAnsi="Verdana"/>
          <w:b/>
          <w:sz w:val="17"/>
          <w:szCs w:val="17"/>
        </w:rPr>
        <w:t xml:space="preserve"> </w:t>
      </w:r>
      <w:r w:rsidRPr="006076C0">
        <w:rPr>
          <w:rFonts w:ascii="Verdana" w:hAnsi="Verdana"/>
          <w:sz w:val="17"/>
          <w:szCs w:val="17"/>
        </w:rPr>
        <w:t xml:space="preserve">ведущие специалисты: </w:t>
      </w:r>
      <w:r w:rsidRPr="006076C0">
        <w:rPr>
          <w:rFonts w:ascii="Verdana" w:hAnsi="Verdana"/>
          <w:sz w:val="17"/>
          <w:szCs w:val="17"/>
          <w:lang w:val="en-US"/>
        </w:rPr>
        <w:t>WDSF</w:t>
      </w:r>
      <w:r w:rsidRPr="006076C0">
        <w:rPr>
          <w:rFonts w:ascii="Verdana" w:hAnsi="Verdana"/>
          <w:sz w:val="17"/>
          <w:szCs w:val="17"/>
        </w:rPr>
        <w:t xml:space="preserve">, </w:t>
      </w:r>
      <w:r w:rsidRPr="006076C0">
        <w:rPr>
          <w:rFonts w:ascii="Verdana" w:hAnsi="Verdana"/>
          <w:sz w:val="17"/>
          <w:szCs w:val="17"/>
          <w:lang w:val="en-US"/>
        </w:rPr>
        <w:t>C</w:t>
      </w:r>
      <w:r w:rsidRPr="006076C0">
        <w:rPr>
          <w:rFonts w:ascii="Verdana" w:hAnsi="Verdana"/>
          <w:sz w:val="17"/>
          <w:szCs w:val="17"/>
        </w:rPr>
        <w:t xml:space="preserve">ТСР, НФТС. </w:t>
      </w:r>
    </w:p>
    <w:p w:rsidR="00564246" w:rsidRPr="006076C0" w:rsidRDefault="00564246" w:rsidP="00006650">
      <w:pPr>
        <w:ind w:left="993" w:right="-1" w:hanging="709"/>
        <w:jc w:val="both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Регистрация пар</w:t>
      </w:r>
      <w:r w:rsidRPr="006076C0">
        <w:rPr>
          <w:rFonts w:ascii="Verdana" w:hAnsi="Verdana"/>
          <w:sz w:val="17"/>
          <w:szCs w:val="17"/>
        </w:rPr>
        <w:t xml:space="preserve">: получение номеров и подтверждение участия непосредственно в месте проведения соревнований по </w:t>
      </w:r>
      <w:r w:rsidRPr="006076C0">
        <w:rPr>
          <w:rFonts w:ascii="Verdana" w:hAnsi="Verdana"/>
          <w:sz w:val="17"/>
          <w:szCs w:val="17"/>
          <w:lang w:val="en-US"/>
        </w:rPr>
        <w:t>ID</w:t>
      </w:r>
      <w:r w:rsidRPr="006076C0">
        <w:rPr>
          <w:rFonts w:ascii="Verdana" w:hAnsi="Verdana"/>
          <w:sz w:val="17"/>
          <w:szCs w:val="17"/>
        </w:rPr>
        <w:t xml:space="preserve">  картам </w:t>
      </w:r>
      <w:r w:rsidRPr="006076C0">
        <w:rPr>
          <w:rFonts w:ascii="Verdana" w:hAnsi="Verdana"/>
          <w:sz w:val="17"/>
          <w:szCs w:val="17"/>
          <w:lang w:val="en-US"/>
        </w:rPr>
        <w:t>WDSF</w:t>
      </w:r>
      <w:r w:rsidRPr="006076C0">
        <w:rPr>
          <w:rFonts w:ascii="Verdana" w:hAnsi="Verdana"/>
          <w:sz w:val="17"/>
          <w:szCs w:val="17"/>
        </w:rPr>
        <w:t xml:space="preserve">, квалификационным книжкам, паспортам или свидетельствам о рождении, медицинским справкам при наличии договора страхования от несчастных случаев; окончание регистрации за 30 минут до начала соревнований в каждой группе; предварительная регистрация участников </w:t>
      </w:r>
      <w:r w:rsidR="00C63220">
        <w:rPr>
          <w:rFonts w:ascii="Verdana" w:hAnsi="Verdana"/>
          <w:sz w:val="17"/>
          <w:szCs w:val="17"/>
        </w:rPr>
        <w:t xml:space="preserve"> </w:t>
      </w:r>
      <w:r w:rsidRPr="006076C0">
        <w:rPr>
          <w:rFonts w:ascii="Verdana" w:hAnsi="Verdana"/>
          <w:sz w:val="17"/>
          <w:szCs w:val="17"/>
        </w:rPr>
        <w:t xml:space="preserve">на  сайте  </w:t>
      </w:r>
      <w:r w:rsidRPr="006076C0">
        <w:rPr>
          <w:rFonts w:ascii="Verdana" w:hAnsi="Verdana"/>
          <w:sz w:val="17"/>
          <w:szCs w:val="17"/>
          <w:lang w:val="en-US"/>
        </w:rPr>
        <w:t>C</w:t>
      </w:r>
      <w:r w:rsidR="00C63220">
        <w:rPr>
          <w:rFonts w:ascii="Verdana" w:hAnsi="Verdana"/>
          <w:sz w:val="17"/>
          <w:szCs w:val="17"/>
        </w:rPr>
        <w:t>ТС</w:t>
      </w:r>
      <w:r w:rsidRPr="006076C0">
        <w:rPr>
          <w:rFonts w:ascii="Verdana" w:hAnsi="Verdana"/>
          <w:sz w:val="17"/>
          <w:szCs w:val="17"/>
        </w:rPr>
        <w:t xml:space="preserve"> </w:t>
      </w:r>
      <w:hyperlink r:id="rId8" w:history="1">
        <w:r w:rsidRPr="006076C0">
          <w:rPr>
            <w:rStyle w:val="a9"/>
            <w:rFonts w:ascii="Verdana" w:hAnsi="Verdana"/>
            <w:color w:val="auto"/>
            <w:sz w:val="17"/>
            <w:szCs w:val="17"/>
            <w:lang w:val="en-US"/>
          </w:rPr>
          <w:t>www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</w:rPr>
          <w:t>.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  <w:lang w:val="en-US"/>
          </w:rPr>
          <w:t>rusdsu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</w:rPr>
          <w:t>.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  <w:lang w:val="en-US"/>
          </w:rPr>
          <w:t>ru</w:t>
        </w:r>
      </w:hyperlink>
      <w:r w:rsidRPr="006076C0">
        <w:rPr>
          <w:rFonts w:ascii="Verdana" w:hAnsi="Verdana"/>
          <w:sz w:val="17"/>
          <w:szCs w:val="17"/>
        </w:rPr>
        <w:t xml:space="preserve"> до 8 октября.</w:t>
      </w:r>
    </w:p>
    <w:p w:rsidR="00564246" w:rsidRPr="006076C0" w:rsidRDefault="00564246" w:rsidP="00A0083E">
      <w:pPr>
        <w:ind w:left="993" w:right="-1" w:hanging="709"/>
        <w:jc w:val="both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Регистрационный взнос с пары</w:t>
      </w:r>
      <w:r w:rsidRPr="006076C0">
        <w:rPr>
          <w:rFonts w:ascii="Verdana" w:hAnsi="Verdana"/>
          <w:sz w:val="17"/>
          <w:szCs w:val="17"/>
        </w:rPr>
        <w:t xml:space="preserve">: в соответствии с Правилами </w:t>
      </w:r>
      <w:r w:rsidRPr="006076C0">
        <w:rPr>
          <w:rFonts w:ascii="Verdana" w:hAnsi="Verdana"/>
          <w:sz w:val="17"/>
          <w:szCs w:val="17"/>
          <w:lang w:val="en-US"/>
        </w:rPr>
        <w:t>WDSF</w:t>
      </w:r>
      <w:r w:rsidRPr="006076C0">
        <w:rPr>
          <w:rFonts w:ascii="Verdana" w:hAnsi="Verdana"/>
          <w:sz w:val="17"/>
          <w:szCs w:val="17"/>
        </w:rPr>
        <w:t xml:space="preserve"> и СТСР.</w:t>
      </w:r>
    </w:p>
    <w:p w:rsidR="00564246" w:rsidRPr="006076C0" w:rsidRDefault="00564246" w:rsidP="0056028E">
      <w:pPr>
        <w:ind w:left="993" w:right="-1" w:hanging="709"/>
        <w:jc w:val="both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Условия участия пар</w:t>
      </w:r>
      <w:r w:rsidRPr="006076C0">
        <w:rPr>
          <w:rFonts w:ascii="Verdana" w:hAnsi="Verdana"/>
          <w:sz w:val="17"/>
          <w:szCs w:val="17"/>
        </w:rPr>
        <w:t>: проезд, проживание и питание за счет командирующих организаций.</w:t>
      </w:r>
    </w:p>
    <w:p w:rsidR="00564246" w:rsidRPr="006076C0" w:rsidRDefault="00564246" w:rsidP="006A6213">
      <w:pPr>
        <w:pStyle w:val="21"/>
        <w:ind w:left="0" w:firstLine="284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Награждение победителей</w:t>
      </w:r>
      <w:r w:rsidRPr="006076C0">
        <w:rPr>
          <w:rFonts w:ascii="Verdana" w:hAnsi="Verdana"/>
          <w:sz w:val="17"/>
          <w:szCs w:val="17"/>
        </w:rPr>
        <w:t>: кубки, грамоты, медали, призы спонсоров.</w:t>
      </w:r>
    </w:p>
    <w:p w:rsidR="00564246" w:rsidRPr="006076C0" w:rsidRDefault="00564246" w:rsidP="00A87F50">
      <w:pPr>
        <w:pStyle w:val="21"/>
        <w:ind w:left="993" w:hanging="709"/>
        <w:rPr>
          <w:rFonts w:ascii="Verdana" w:hAnsi="Verdana"/>
          <w:bCs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Входные билеты</w:t>
      </w:r>
      <w:r w:rsidRPr="006076C0">
        <w:rPr>
          <w:rFonts w:ascii="Verdana" w:hAnsi="Verdana"/>
          <w:sz w:val="17"/>
          <w:szCs w:val="17"/>
        </w:rPr>
        <w:t xml:space="preserve">: продажа входных билетов при входе в </w:t>
      </w:r>
      <w:r>
        <w:rPr>
          <w:rFonts w:ascii="Verdana" w:hAnsi="Verdana"/>
          <w:bCs/>
          <w:sz w:val="17"/>
          <w:szCs w:val="17"/>
        </w:rPr>
        <w:t>ФОК</w:t>
      </w:r>
      <w:r w:rsidRPr="006076C0">
        <w:rPr>
          <w:rFonts w:ascii="Verdana" w:hAnsi="Verdana"/>
          <w:bCs/>
          <w:sz w:val="17"/>
          <w:szCs w:val="17"/>
        </w:rPr>
        <w:t xml:space="preserve"> </w:t>
      </w:r>
      <w:r w:rsidRPr="00A6394B">
        <w:rPr>
          <w:rFonts w:ascii="Verdana" w:hAnsi="Verdana"/>
          <w:bCs/>
          <w:sz w:val="17"/>
          <w:szCs w:val="17"/>
        </w:rPr>
        <w:t>«Северная звезда»</w:t>
      </w:r>
      <w:r>
        <w:rPr>
          <w:rFonts w:ascii="Verdana" w:hAnsi="Verdana"/>
          <w:bCs/>
          <w:sz w:val="17"/>
          <w:szCs w:val="17"/>
        </w:rPr>
        <w:t xml:space="preserve"> </w:t>
      </w:r>
      <w:r w:rsidRPr="006076C0">
        <w:rPr>
          <w:rFonts w:ascii="Verdana" w:hAnsi="Verdana"/>
          <w:bCs/>
          <w:sz w:val="17"/>
          <w:szCs w:val="17"/>
        </w:rPr>
        <w:t xml:space="preserve">в дни проведения соревнований; заказ </w:t>
      </w:r>
      <w:r w:rsidRPr="006076C0">
        <w:rPr>
          <w:rFonts w:ascii="Verdana" w:hAnsi="Verdana"/>
          <w:bCs/>
          <w:sz w:val="17"/>
          <w:szCs w:val="17"/>
          <w:lang w:val="en-US"/>
        </w:rPr>
        <w:t>VIP</w:t>
      </w:r>
      <w:r w:rsidRPr="006076C0">
        <w:rPr>
          <w:rFonts w:ascii="Verdana" w:hAnsi="Verdana"/>
          <w:bCs/>
          <w:sz w:val="17"/>
          <w:szCs w:val="17"/>
        </w:rPr>
        <w:t xml:space="preserve"> столиков по тел. </w:t>
      </w:r>
      <w:r w:rsidRPr="006076C0">
        <w:rPr>
          <w:rFonts w:ascii="Verdana" w:hAnsi="Verdana"/>
          <w:sz w:val="17"/>
          <w:szCs w:val="17"/>
        </w:rPr>
        <w:t xml:space="preserve">007(831)4390925; </w:t>
      </w:r>
      <w:r w:rsidRPr="006076C0">
        <w:rPr>
          <w:rFonts w:ascii="Verdana" w:hAnsi="Verdana"/>
          <w:sz w:val="17"/>
          <w:szCs w:val="17"/>
          <w:lang w:val="en-US"/>
        </w:rPr>
        <w:t>e</w:t>
      </w:r>
      <w:r w:rsidRPr="006076C0">
        <w:rPr>
          <w:rFonts w:ascii="Verdana" w:hAnsi="Verdana"/>
          <w:sz w:val="17"/>
          <w:szCs w:val="17"/>
        </w:rPr>
        <w:t>-</w:t>
      </w:r>
      <w:r w:rsidRPr="006076C0">
        <w:rPr>
          <w:rFonts w:ascii="Verdana" w:hAnsi="Verdana"/>
          <w:sz w:val="17"/>
          <w:szCs w:val="17"/>
          <w:lang w:val="en-US"/>
        </w:rPr>
        <w:t>mail</w:t>
      </w:r>
      <w:r w:rsidRPr="006076C0">
        <w:rPr>
          <w:rFonts w:ascii="Verdana" w:hAnsi="Verdana"/>
          <w:sz w:val="17"/>
          <w:szCs w:val="17"/>
        </w:rPr>
        <w:t xml:space="preserve">: </w:t>
      </w:r>
      <w:hyperlink r:id="rId9" w:history="1">
        <w:r w:rsidRPr="006076C0">
          <w:rPr>
            <w:rStyle w:val="a9"/>
            <w:rFonts w:ascii="Verdana" w:hAnsi="Verdana"/>
            <w:color w:val="auto"/>
            <w:sz w:val="17"/>
            <w:szCs w:val="17"/>
            <w:lang w:val="en-US"/>
          </w:rPr>
          <w:t>big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</w:rPr>
          <w:t>-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  <w:lang w:val="en-US"/>
          </w:rPr>
          <w:t>top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</w:rPr>
          <w:t>@list.</w:t>
        </w:r>
        <w:r w:rsidRPr="006076C0">
          <w:rPr>
            <w:rStyle w:val="a9"/>
            <w:rFonts w:ascii="Verdana" w:hAnsi="Verdana"/>
            <w:color w:val="auto"/>
            <w:sz w:val="17"/>
            <w:szCs w:val="17"/>
            <w:lang w:val="en-US"/>
          </w:rPr>
          <w:t>ru</w:t>
        </w:r>
      </w:hyperlink>
      <w:r w:rsidRPr="006076C0">
        <w:rPr>
          <w:rFonts w:ascii="Verdana" w:hAnsi="Verdana"/>
          <w:sz w:val="17"/>
          <w:szCs w:val="17"/>
        </w:rPr>
        <w:t>.</w:t>
      </w:r>
      <w:r w:rsidRPr="006076C0">
        <w:rPr>
          <w:rFonts w:ascii="Verdana" w:hAnsi="Verdana"/>
          <w:bCs/>
          <w:sz w:val="17"/>
          <w:szCs w:val="17"/>
        </w:rPr>
        <w:t xml:space="preserve"> </w:t>
      </w:r>
    </w:p>
    <w:p w:rsidR="00564246" w:rsidRPr="006076C0" w:rsidRDefault="00564246" w:rsidP="00A87F50">
      <w:pPr>
        <w:pStyle w:val="21"/>
        <w:ind w:left="993" w:hanging="709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Допуск тренеров</w:t>
      </w:r>
      <w:r w:rsidRPr="006076C0">
        <w:rPr>
          <w:rFonts w:ascii="Verdana" w:hAnsi="Verdana"/>
          <w:sz w:val="17"/>
          <w:szCs w:val="17"/>
        </w:rPr>
        <w:t>: бесплатно по спискам тренеров, пары которых участвуют в турнире.</w:t>
      </w:r>
    </w:p>
    <w:p w:rsidR="00564246" w:rsidRPr="006076C0" w:rsidRDefault="00564246" w:rsidP="00A87F50">
      <w:pPr>
        <w:pStyle w:val="21"/>
        <w:ind w:left="993" w:hanging="709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Площадка</w:t>
      </w:r>
      <w:r w:rsidRPr="006076C0">
        <w:rPr>
          <w:rFonts w:ascii="Verdana" w:hAnsi="Verdana"/>
          <w:sz w:val="17"/>
          <w:szCs w:val="17"/>
        </w:rPr>
        <w:t>: 24х18 кв.м, паркет.</w:t>
      </w:r>
    </w:p>
    <w:p w:rsidR="00564246" w:rsidRPr="006076C0" w:rsidRDefault="00564246" w:rsidP="00A87F50">
      <w:pPr>
        <w:pStyle w:val="21"/>
        <w:ind w:left="993" w:hanging="709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Счетная комиссия</w:t>
      </w:r>
      <w:r w:rsidRPr="006076C0">
        <w:rPr>
          <w:rFonts w:ascii="Verdana" w:hAnsi="Verdana"/>
          <w:sz w:val="17"/>
          <w:szCs w:val="17"/>
        </w:rPr>
        <w:t xml:space="preserve">: Николай Голодников г. Н. Новгород, </w:t>
      </w:r>
      <w:r w:rsidRPr="006076C0">
        <w:rPr>
          <w:rFonts w:ascii="Verdana" w:hAnsi="Verdana"/>
          <w:sz w:val="17"/>
          <w:szCs w:val="17"/>
          <w:lang w:val="en-US"/>
        </w:rPr>
        <w:t>Skating</w:t>
      </w:r>
      <w:r w:rsidRPr="006076C0">
        <w:rPr>
          <w:rFonts w:ascii="Verdana" w:hAnsi="Verdana"/>
          <w:sz w:val="17"/>
          <w:szCs w:val="17"/>
        </w:rPr>
        <w:t xml:space="preserve"> </w:t>
      </w:r>
      <w:r w:rsidRPr="006076C0">
        <w:rPr>
          <w:rFonts w:ascii="Verdana" w:hAnsi="Verdana"/>
          <w:sz w:val="17"/>
          <w:szCs w:val="17"/>
          <w:lang w:val="en-US"/>
        </w:rPr>
        <w:t>System</w:t>
      </w:r>
      <w:r w:rsidRPr="006076C0">
        <w:rPr>
          <w:rFonts w:ascii="Verdana" w:hAnsi="Verdana"/>
          <w:sz w:val="17"/>
          <w:szCs w:val="17"/>
        </w:rPr>
        <w:t xml:space="preserve"> 5.0.</w:t>
      </w:r>
    </w:p>
    <w:p w:rsidR="00564246" w:rsidRPr="006076C0" w:rsidRDefault="00564246" w:rsidP="00A87F50">
      <w:pPr>
        <w:pStyle w:val="21"/>
        <w:ind w:left="993" w:hanging="709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Ведущий</w:t>
      </w:r>
      <w:r w:rsidRPr="006076C0">
        <w:rPr>
          <w:rFonts w:ascii="Verdana" w:hAnsi="Verdana"/>
          <w:sz w:val="17"/>
          <w:szCs w:val="17"/>
        </w:rPr>
        <w:t>: Геннадий Кондратьев.</w:t>
      </w:r>
    </w:p>
    <w:p w:rsidR="00564246" w:rsidRPr="006076C0" w:rsidRDefault="00564246" w:rsidP="00A87F50">
      <w:pPr>
        <w:pStyle w:val="21"/>
        <w:ind w:left="993" w:hanging="709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Свет и звук</w:t>
      </w:r>
      <w:r w:rsidRPr="006076C0">
        <w:rPr>
          <w:rFonts w:ascii="Verdana" w:hAnsi="Verdana"/>
          <w:sz w:val="17"/>
          <w:szCs w:val="17"/>
        </w:rPr>
        <w:t xml:space="preserve">: в соответствии с правилами </w:t>
      </w:r>
      <w:r w:rsidRPr="006076C0">
        <w:rPr>
          <w:rFonts w:ascii="Verdana" w:hAnsi="Verdana"/>
          <w:sz w:val="17"/>
          <w:szCs w:val="17"/>
          <w:lang w:val="en-US"/>
        </w:rPr>
        <w:t>WDSF</w:t>
      </w:r>
      <w:r w:rsidRPr="006076C0">
        <w:rPr>
          <w:rFonts w:ascii="Verdana" w:hAnsi="Verdana"/>
          <w:sz w:val="17"/>
          <w:szCs w:val="17"/>
        </w:rPr>
        <w:t xml:space="preserve"> и СТСР.</w:t>
      </w:r>
    </w:p>
    <w:p w:rsidR="00564246" w:rsidRPr="006076C0" w:rsidRDefault="00564246" w:rsidP="00FF3577">
      <w:pPr>
        <w:pStyle w:val="21"/>
        <w:ind w:left="993" w:right="-1" w:hanging="709"/>
        <w:rPr>
          <w:rFonts w:ascii="Verdana" w:hAnsi="Verdana"/>
          <w:sz w:val="17"/>
          <w:szCs w:val="17"/>
        </w:rPr>
      </w:pPr>
      <w:r w:rsidRPr="006076C0">
        <w:rPr>
          <w:rFonts w:ascii="Verdana" w:hAnsi="Verdana"/>
          <w:b/>
          <w:sz w:val="17"/>
          <w:szCs w:val="17"/>
        </w:rPr>
        <w:t>Размещение в гостинице</w:t>
      </w:r>
      <w:r w:rsidRPr="006076C0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b/>
          <w:sz w:val="17"/>
          <w:szCs w:val="17"/>
        </w:rPr>
        <w:t xml:space="preserve"> </w:t>
      </w:r>
      <w:r w:rsidRPr="006076C0">
        <w:rPr>
          <w:rFonts w:ascii="Verdana" w:hAnsi="Verdana"/>
          <w:sz w:val="17"/>
          <w:szCs w:val="17"/>
        </w:rPr>
        <w:t>«</w:t>
      </w:r>
      <w:r>
        <w:rPr>
          <w:rFonts w:ascii="Verdana" w:hAnsi="Verdana"/>
          <w:sz w:val="17"/>
          <w:szCs w:val="17"/>
        </w:rPr>
        <w:t>Маринс Парк Отель</w:t>
      </w:r>
      <w:r w:rsidRPr="006076C0">
        <w:rPr>
          <w:rFonts w:ascii="Verdana" w:hAnsi="Verdana"/>
          <w:sz w:val="17"/>
          <w:szCs w:val="17"/>
        </w:rPr>
        <w:t>»</w:t>
      </w:r>
      <w:r>
        <w:rPr>
          <w:rFonts w:ascii="Verdana" w:hAnsi="Verdana"/>
          <w:sz w:val="17"/>
          <w:szCs w:val="17"/>
        </w:rPr>
        <w:t>,</w:t>
      </w:r>
      <w:r w:rsidRPr="006076C0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ул. Советская, 12</w:t>
      </w:r>
      <w:r w:rsidRPr="006076C0">
        <w:rPr>
          <w:rFonts w:ascii="Verdana" w:hAnsi="Verdana"/>
          <w:sz w:val="17"/>
          <w:szCs w:val="17"/>
        </w:rPr>
        <w:t xml:space="preserve">. Бронирование </w:t>
      </w:r>
      <w:r w:rsidRPr="006076C0">
        <w:rPr>
          <w:rFonts w:ascii="Verdana" w:hAnsi="Verdana"/>
          <w:bCs/>
          <w:sz w:val="17"/>
          <w:szCs w:val="17"/>
        </w:rPr>
        <w:t>тел./факс: 007(831)27775-600, 2775-500, 2775-344.</w:t>
      </w:r>
      <w:r w:rsidRPr="006076C0">
        <w:rPr>
          <w:rFonts w:ascii="Verdana" w:hAnsi="Verdana"/>
          <w:sz w:val="17"/>
          <w:szCs w:val="17"/>
        </w:rPr>
        <w:t xml:space="preserve"> Стоимость проживания от 800 рублей на человека в сутки.</w:t>
      </w:r>
    </w:p>
    <w:p w:rsidR="00564246" w:rsidRPr="008C4B00" w:rsidRDefault="00564246" w:rsidP="006A6213">
      <w:pPr>
        <w:ind w:left="993" w:hanging="993"/>
        <w:jc w:val="both"/>
        <w:rPr>
          <w:rFonts w:ascii="Verdana" w:hAnsi="Verdana"/>
          <w:sz w:val="14"/>
          <w:szCs w:val="14"/>
        </w:rPr>
      </w:pPr>
      <w:r w:rsidRPr="00BB23FE">
        <w:rPr>
          <w:rFonts w:ascii="Verdana" w:hAnsi="Verdana"/>
          <w:b/>
          <w:bCs/>
          <w:sz w:val="22"/>
        </w:rPr>
        <w:t xml:space="preserve"> </w:t>
      </w:r>
    </w:p>
    <w:p w:rsidR="00564246" w:rsidRPr="00600765" w:rsidRDefault="00564246" w:rsidP="00BB23FE">
      <w:pPr>
        <w:pStyle w:val="1"/>
        <w:rPr>
          <w:rFonts w:ascii="Calibri" w:hAnsi="Calibri" w:cs="Calibri"/>
          <w:i/>
          <w:shadow/>
        </w:rPr>
      </w:pPr>
      <w:r w:rsidRPr="00600765">
        <w:rPr>
          <w:rFonts w:ascii="Calibri" w:hAnsi="Calibri" w:cs="Calibri"/>
          <w:i/>
          <w:shadow/>
        </w:rPr>
        <w:t>ПРОГРАММА СОРЕВНОВАНИЙ</w:t>
      </w:r>
    </w:p>
    <w:p w:rsidR="00564246" w:rsidRPr="008C4B00" w:rsidRDefault="00564246" w:rsidP="00BB23FE">
      <w:pPr>
        <w:rPr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64246" w:rsidRPr="00D37D93" w:rsidTr="007777CC">
        <w:trPr>
          <w:trHeight w:val="340"/>
        </w:trPr>
        <w:tc>
          <w:tcPr>
            <w:tcW w:w="2835" w:type="dxa"/>
            <w:vAlign w:val="center"/>
          </w:tcPr>
          <w:p w:rsidR="00564246" w:rsidRPr="00D37D93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7D93">
              <w:rPr>
                <w:rFonts w:ascii="Verdana" w:hAnsi="Verdana"/>
                <w:sz w:val="16"/>
                <w:szCs w:val="16"/>
              </w:rPr>
              <w:t>Группа</w:t>
            </w:r>
          </w:p>
        </w:tc>
        <w:tc>
          <w:tcPr>
            <w:tcW w:w="3969" w:type="dxa"/>
            <w:gridSpan w:val="4"/>
            <w:vAlign w:val="center"/>
          </w:tcPr>
          <w:p w:rsidR="00564246" w:rsidRPr="00D37D93" w:rsidRDefault="00C63220" w:rsidP="00AD08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  <w:r w:rsidR="00564246" w:rsidRPr="00D37D93">
              <w:rPr>
                <w:rFonts w:ascii="Verdana" w:hAnsi="Verdana"/>
                <w:b/>
                <w:bCs/>
                <w:sz w:val="16"/>
                <w:szCs w:val="16"/>
              </w:rPr>
              <w:t xml:space="preserve"> октября, суббота</w:t>
            </w:r>
          </w:p>
        </w:tc>
        <w:tc>
          <w:tcPr>
            <w:tcW w:w="3969" w:type="dxa"/>
            <w:gridSpan w:val="4"/>
            <w:vAlign w:val="center"/>
          </w:tcPr>
          <w:p w:rsidR="00564246" w:rsidRPr="00D37D93" w:rsidRDefault="00C63220" w:rsidP="00AD08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  <w:r w:rsidR="00564246" w:rsidRPr="00D37D93">
              <w:rPr>
                <w:rFonts w:ascii="Verdana" w:hAnsi="Verdana"/>
                <w:b/>
                <w:bCs/>
                <w:sz w:val="16"/>
                <w:szCs w:val="16"/>
              </w:rPr>
              <w:t xml:space="preserve"> октября, воскресенье</w:t>
            </w:r>
          </w:p>
        </w:tc>
      </w:tr>
      <w:tr w:rsidR="00564246" w:rsidRPr="00D37D93" w:rsidTr="00A1090E">
        <w:trPr>
          <w:trHeight w:val="340"/>
        </w:trPr>
        <w:tc>
          <w:tcPr>
            <w:tcW w:w="2835" w:type="dxa"/>
            <w:vAlign w:val="center"/>
          </w:tcPr>
          <w:p w:rsidR="00564246" w:rsidRPr="00D37D93" w:rsidRDefault="00564246" w:rsidP="002B1AE5">
            <w:pPr>
              <w:pStyle w:val="Normal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D37D93" w:rsidRDefault="00564246" w:rsidP="00D348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9.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0</w:t>
            </w: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64246" w:rsidRPr="00D37D93" w:rsidRDefault="00564246" w:rsidP="0080386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</w:t>
            </w: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3</w:t>
            </w: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64246" w:rsidRPr="00D37D93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14.00</w:t>
            </w:r>
          </w:p>
        </w:tc>
        <w:tc>
          <w:tcPr>
            <w:tcW w:w="992" w:type="dxa"/>
            <w:vAlign w:val="center"/>
          </w:tcPr>
          <w:p w:rsidR="00564246" w:rsidRPr="00D37D93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992" w:type="dxa"/>
            <w:vAlign w:val="center"/>
          </w:tcPr>
          <w:p w:rsidR="00564246" w:rsidRPr="00D37D93" w:rsidRDefault="00564246" w:rsidP="00D37D9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9.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0</w:t>
            </w: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64246" w:rsidRPr="00D37D93" w:rsidRDefault="00564246" w:rsidP="00A1090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</w:t>
            </w: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3</w:t>
            </w: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64246" w:rsidRPr="004F62BC" w:rsidRDefault="00564246" w:rsidP="00A1090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4F62BC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4</w:t>
            </w:r>
            <w:r w:rsidR="004F62BC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="004F62BC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564246" w:rsidRPr="00D37D93" w:rsidRDefault="00564246" w:rsidP="00A1090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8</w:t>
            </w:r>
            <w:r w:rsidRPr="00D37D93">
              <w:rPr>
                <w:rFonts w:ascii="Verdana" w:hAnsi="Verdana"/>
                <w:b/>
                <w:bCs/>
                <w:sz w:val="16"/>
                <w:szCs w:val="16"/>
              </w:rPr>
              <w:t>.00</w:t>
            </w:r>
          </w:p>
        </w:tc>
      </w:tr>
      <w:tr w:rsidR="00564246" w:rsidRPr="00D37D93" w:rsidTr="00A1090E">
        <w:trPr>
          <w:trHeight w:val="255"/>
        </w:trPr>
        <w:tc>
          <w:tcPr>
            <w:tcW w:w="2835" w:type="dxa"/>
            <w:vAlign w:val="center"/>
          </w:tcPr>
          <w:p w:rsidR="00564246" w:rsidRPr="0090732D" w:rsidRDefault="00564246" w:rsidP="00BC5932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Пары Дети (7 лет и мл.)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Н2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64246" w:rsidRPr="00D37D93" w:rsidTr="00A1090E">
        <w:trPr>
          <w:trHeight w:val="255"/>
        </w:trPr>
        <w:tc>
          <w:tcPr>
            <w:tcW w:w="2835" w:type="dxa"/>
            <w:vAlign w:val="center"/>
          </w:tcPr>
          <w:p w:rsidR="00564246" w:rsidRPr="0090732D" w:rsidRDefault="00564246" w:rsidP="00BC5932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Пары Д1+Д2 (8-11 лет)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Н2,Н4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564246" w:rsidRPr="00D37D93" w:rsidTr="00A1090E">
        <w:trPr>
          <w:trHeight w:val="255"/>
        </w:trPr>
        <w:tc>
          <w:tcPr>
            <w:tcW w:w="2835" w:type="dxa"/>
            <w:vAlign w:val="center"/>
          </w:tcPr>
          <w:p w:rsidR="00564246" w:rsidRPr="0090732D" w:rsidRDefault="00564246" w:rsidP="00BC5932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Соло Д1+Д2 (11 лет и мл.)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Н2,Н4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64246" w:rsidRPr="00D37D93" w:rsidTr="00A1090E">
        <w:trPr>
          <w:trHeight w:val="255"/>
        </w:trPr>
        <w:tc>
          <w:tcPr>
            <w:tcW w:w="2835" w:type="dxa"/>
            <w:vAlign w:val="center"/>
          </w:tcPr>
          <w:p w:rsidR="00564246" w:rsidRPr="0090732D" w:rsidRDefault="00564246" w:rsidP="003A4221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 xml:space="preserve">Пары Ю1+Ю2 (12-15 лет) 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Н4,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 w:rsidRPr="0090732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64246" w:rsidRPr="00D37D93" w:rsidTr="00A1090E">
        <w:trPr>
          <w:trHeight w:val="255"/>
        </w:trPr>
        <w:tc>
          <w:tcPr>
            <w:tcW w:w="2835" w:type="dxa"/>
            <w:vAlign w:val="center"/>
          </w:tcPr>
          <w:p w:rsidR="00564246" w:rsidRPr="0090732D" w:rsidRDefault="00564246" w:rsidP="000910DF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Дети-1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“Е”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D4336A" w:rsidP="002B1A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0732D">
              <w:rPr>
                <w:rFonts w:ascii="Verdana" w:hAnsi="Verdana"/>
                <w:bCs/>
                <w:sz w:val="16"/>
                <w:szCs w:val="16"/>
              </w:rPr>
              <w:t>6т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“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N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BE17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BE17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F62BC" w:rsidRPr="00D37D93" w:rsidTr="00BE0CC2">
        <w:trPr>
          <w:trHeight w:val="255"/>
        </w:trPr>
        <w:tc>
          <w:tcPr>
            <w:tcW w:w="2835" w:type="dxa"/>
            <w:vAlign w:val="center"/>
          </w:tcPr>
          <w:p w:rsidR="004F62BC" w:rsidRPr="0090732D" w:rsidRDefault="004F62BC" w:rsidP="002B1AE5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Дети-2</w:t>
            </w:r>
          </w:p>
        </w:tc>
        <w:tc>
          <w:tcPr>
            <w:tcW w:w="992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“Е”</w:t>
            </w:r>
          </w:p>
        </w:tc>
        <w:tc>
          <w:tcPr>
            <w:tcW w:w="992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  <w:tc>
          <w:tcPr>
            <w:tcW w:w="992" w:type="dxa"/>
            <w:vAlign w:val="center"/>
          </w:tcPr>
          <w:p w:rsidR="004F62BC" w:rsidRPr="0090732D" w:rsidRDefault="004F62BC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“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N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F62BC" w:rsidRPr="0090732D" w:rsidRDefault="004F62BC" w:rsidP="00EE13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8т.</w:t>
            </w:r>
          </w:p>
        </w:tc>
        <w:tc>
          <w:tcPr>
            <w:tcW w:w="992" w:type="dxa"/>
            <w:vAlign w:val="center"/>
          </w:tcPr>
          <w:p w:rsidR="004F62BC" w:rsidRPr="0090732D" w:rsidRDefault="004F62BC" w:rsidP="00EE13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</w:p>
        </w:tc>
      </w:tr>
      <w:tr w:rsidR="004F62BC" w:rsidRPr="00D37D93" w:rsidTr="00A1090E">
        <w:trPr>
          <w:trHeight w:val="255"/>
        </w:trPr>
        <w:tc>
          <w:tcPr>
            <w:tcW w:w="2835" w:type="dxa"/>
            <w:vAlign w:val="center"/>
          </w:tcPr>
          <w:p w:rsidR="004F62BC" w:rsidRPr="0090732D" w:rsidRDefault="004F62BC" w:rsidP="002B1AE5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Дети-1+2</w:t>
            </w:r>
          </w:p>
        </w:tc>
        <w:tc>
          <w:tcPr>
            <w:tcW w:w="992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“Е”</w:t>
            </w:r>
          </w:p>
        </w:tc>
        <w:tc>
          <w:tcPr>
            <w:tcW w:w="993" w:type="dxa"/>
            <w:vAlign w:val="center"/>
          </w:tcPr>
          <w:p w:rsidR="004F62BC" w:rsidRDefault="004F62BC" w:rsidP="00EE13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</w:t>
            </w:r>
            <w:r>
              <w:rPr>
                <w:rFonts w:ascii="Verdana" w:hAnsi="Verdana"/>
                <w:sz w:val="16"/>
                <w:szCs w:val="16"/>
              </w:rPr>
              <w:t>Д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  <w:r w:rsidRPr="00D433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  <w:p w:rsidR="004F62BC" w:rsidRPr="00D4336A" w:rsidRDefault="004F62BC" w:rsidP="004F62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 «Д»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</w:p>
        </w:tc>
        <w:tc>
          <w:tcPr>
            <w:tcW w:w="992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62BC" w:rsidRPr="00D4336A" w:rsidRDefault="004F62BC" w:rsidP="000C69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62BC" w:rsidRPr="0090732D" w:rsidRDefault="004F62BC" w:rsidP="00EE13B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“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N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</w:p>
        </w:tc>
        <w:tc>
          <w:tcPr>
            <w:tcW w:w="993" w:type="dxa"/>
            <w:vAlign w:val="center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F62BC" w:rsidRPr="0090732D" w:rsidRDefault="004F62BC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33346" w:rsidRPr="00D37D93" w:rsidTr="00F6509A">
        <w:trPr>
          <w:trHeight w:val="255"/>
        </w:trPr>
        <w:tc>
          <w:tcPr>
            <w:tcW w:w="2835" w:type="dxa"/>
            <w:vAlign w:val="center"/>
          </w:tcPr>
          <w:p w:rsidR="00733346" w:rsidRPr="0090732D" w:rsidRDefault="00733346" w:rsidP="002B1AE5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Юниоры-1</w:t>
            </w:r>
          </w:p>
        </w:tc>
        <w:tc>
          <w:tcPr>
            <w:tcW w:w="992" w:type="dxa"/>
            <w:vAlign w:val="center"/>
          </w:tcPr>
          <w:p w:rsidR="00733346" w:rsidRPr="0090732D" w:rsidRDefault="00733346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“Е”</w:t>
            </w:r>
          </w:p>
        </w:tc>
        <w:tc>
          <w:tcPr>
            <w:tcW w:w="992" w:type="dxa"/>
            <w:vAlign w:val="center"/>
          </w:tcPr>
          <w:p w:rsidR="00733346" w:rsidRPr="0090732D" w:rsidRDefault="00733346" w:rsidP="000C69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</w:p>
        </w:tc>
        <w:tc>
          <w:tcPr>
            <w:tcW w:w="993" w:type="dxa"/>
            <w:vAlign w:val="center"/>
          </w:tcPr>
          <w:p w:rsidR="00733346" w:rsidRPr="0090732D" w:rsidRDefault="007333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3346" w:rsidRPr="0090732D" w:rsidRDefault="007333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</w:p>
        </w:tc>
        <w:tc>
          <w:tcPr>
            <w:tcW w:w="992" w:type="dxa"/>
            <w:vAlign w:val="center"/>
          </w:tcPr>
          <w:p w:rsidR="00733346" w:rsidRPr="0090732D" w:rsidRDefault="007333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3346" w:rsidRPr="0090732D" w:rsidRDefault="00733346" w:rsidP="000C69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до “C” St</w:t>
            </w:r>
          </w:p>
        </w:tc>
        <w:tc>
          <w:tcPr>
            <w:tcW w:w="993" w:type="dxa"/>
            <w:vAlign w:val="center"/>
          </w:tcPr>
          <w:p w:rsidR="00733346" w:rsidRPr="0090732D" w:rsidRDefault="00733346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</w:t>
            </w:r>
            <w:r>
              <w:rPr>
                <w:rFonts w:ascii="Verdana" w:hAnsi="Verdana"/>
                <w:sz w:val="16"/>
                <w:szCs w:val="16"/>
              </w:rPr>
              <w:t>С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 La</w:t>
            </w:r>
          </w:p>
        </w:tc>
        <w:tc>
          <w:tcPr>
            <w:tcW w:w="992" w:type="dxa"/>
            <w:vAlign w:val="center"/>
          </w:tcPr>
          <w:p w:rsidR="00733346" w:rsidRPr="0090732D" w:rsidRDefault="00733346" w:rsidP="00F6509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</w:tr>
      <w:tr w:rsidR="00325542" w:rsidRPr="00D37D93" w:rsidTr="00BC4E21">
        <w:trPr>
          <w:trHeight w:val="255"/>
        </w:trPr>
        <w:tc>
          <w:tcPr>
            <w:tcW w:w="2835" w:type="dxa"/>
            <w:vAlign w:val="center"/>
          </w:tcPr>
          <w:p w:rsidR="00325542" w:rsidRPr="0090732D" w:rsidRDefault="00325542" w:rsidP="002B1AE5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Юниоры-2</w:t>
            </w:r>
          </w:p>
        </w:tc>
        <w:tc>
          <w:tcPr>
            <w:tcW w:w="992" w:type="dxa"/>
            <w:vAlign w:val="center"/>
          </w:tcPr>
          <w:p w:rsidR="00325542" w:rsidRPr="0090732D" w:rsidRDefault="00325542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25542" w:rsidRPr="0090732D" w:rsidRDefault="00325542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</w:t>
            </w:r>
            <w:r>
              <w:rPr>
                <w:rFonts w:ascii="Verdana" w:hAnsi="Verdana"/>
                <w:sz w:val="16"/>
                <w:szCs w:val="16"/>
              </w:rPr>
              <w:t>Д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 La</w:t>
            </w:r>
          </w:p>
        </w:tc>
        <w:tc>
          <w:tcPr>
            <w:tcW w:w="993" w:type="dxa"/>
            <w:vAlign w:val="center"/>
          </w:tcPr>
          <w:p w:rsidR="00325542" w:rsidRPr="0090732D" w:rsidRDefault="00325542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до “</w:t>
            </w:r>
            <w:r>
              <w:rPr>
                <w:rFonts w:ascii="Verdana" w:hAnsi="Verdana"/>
                <w:sz w:val="16"/>
                <w:szCs w:val="16"/>
              </w:rPr>
              <w:t>С</w:t>
            </w:r>
            <w:r w:rsidRPr="0090732D">
              <w:rPr>
                <w:rFonts w:ascii="Verdana" w:hAnsi="Verdana"/>
                <w:sz w:val="16"/>
                <w:szCs w:val="16"/>
              </w:rPr>
              <w:t>”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 La</w:t>
            </w:r>
          </w:p>
        </w:tc>
        <w:tc>
          <w:tcPr>
            <w:tcW w:w="992" w:type="dxa"/>
            <w:vAlign w:val="center"/>
          </w:tcPr>
          <w:p w:rsidR="00325542" w:rsidRPr="0090732D" w:rsidRDefault="00325542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  <w:tc>
          <w:tcPr>
            <w:tcW w:w="992" w:type="dxa"/>
            <w:vAlign w:val="center"/>
          </w:tcPr>
          <w:p w:rsidR="00325542" w:rsidRPr="0090732D" w:rsidRDefault="00325542" w:rsidP="000C69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5542" w:rsidRPr="0090732D" w:rsidRDefault="00325542" w:rsidP="000C69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до “</w:t>
            </w:r>
            <w:r>
              <w:rPr>
                <w:rFonts w:ascii="Verdana" w:hAnsi="Verdana"/>
                <w:sz w:val="16"/>
                <w:szCs w:val="16"/>
              </w:rPr>
              <w:t>Д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” St</w:t>
            </w:r>
          </w:p>
        </w:tc>
        <w:tc>
          <w:tcPr>
            <w:tcW w:w="993" w:type="dxa"/>
            <w:vAlign w:val="center"/>
          </w:tcPr>
          <w:p w:rsidR="00325542" w:rsidRPr="0090732D" w:rsidRDefault="00325542" w:rsidP="00BC4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до “C” St</w:t>
            </w:r>
          </w:p>
        </w:tc>
        <w:tc>
          <w:tcPr>
            <w:tcW w:w="992" w:type="dxa"/>
            <w:vAlign w:val="center"/>
          </w:tcPr>
          <w:p w:rsidR="00325542" w:rsidRPr="0090732D" w:rsidRDefault="00325542" w:rsidP="00BC4E2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</w:p>
        </w:tc>
      </w:tr>
      <w:tr w:rsidR="00D92B88" w:rsidRPr="00D37D93" w:rsidTr="00A1090E">
        <w:trPr>
          <w:trHeight w:val="255"/>
        </w:trPr>
        <w:tc>
          <w:tcPr>
            <w:tcW w:w="2835" w:type="dxa"/>
            <w:vAlign w:val="center"/>
          </w:tcPr>
          <w:p w:rsidR="00D92B88" w:rsidRPr="0090732D" w:rsidRDefault="00D92B88" w:rsidP="001A6B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Молодё</w:t>
            </w:r>
            <w:r w:rsidRPr="0090732D">
              <w:rPr>
                <w:rFonts w:ascii="Verdana" w:hAnsi="Verdana"/>
                <w:sz w:val="16"/>
                <w:szCs w:val="16"/>
              </w:rPr>
              <w:t>жь</w:t>
            </w:r>
            <w:r>
              <w:rPr>
                <w:rFonts w:ascii="Verdana" w:hAnsi="Verdana"/>
                <w:sz w:val="16"/>
                <w:szCs w:val="16"/>
              </w:rPr>
              <w:t>+взрослые</w:t>
            </w:r>
          </w:p>
        </w:tc>
        <w:tc>
          <w:tcPr>
            <w:tcW w:w="992" w:type="dxa"/>
            <w:vAlign w:val="center"/>
          </w:tcPr>
          <w:p w:rsidR="00D92B88" w:rsidRPr="007927D5" w:rsidRDefault="00D92B88" w:rsidP="001A6B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B88" w:rsidRPr="007927D5" w:rsidRDefault="00D92B88" w:rsidP="000C69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о “</w:t>
            </w:r>
            <w:r>
              <w:rPr>
                <w:rFonts w:ascii="Verdana" w:hAnsi="Verdana"/>
                <w:sz w:val="16"/>
                <w:szCs w:val="16"/>
              </w:rPr>
              <w:t>В</w:t>
            </w: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” St</w:t>
            </w:r>
          </w:p>
        </w:tc>
        <w:tc>
          <w:tcPr>
            <w:tcW w:w="993" w:type="dxa"/>
            <w:vAlign w:val="center"/>
          </w:tcPr>
          <w:p w:rsidR="00D92B88" w:rsidRPr="0090732D" w:rsidRDefault="00D92B88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B88" w:rsidRPr="0090732D" w:rsidRDefault="00D92B88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B88" w:rsidRPr="0090732D" w:rsidRDefault="00D92B88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92B88" w:rsidRPr="00D92B88" w:rsidRDefault="00D92B88" w:rsidP="000C69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д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о “</w:t>
            </w:r>
            <w:r>
              <w:rPr>
                <w:rFonts w:ascii="Verdana" w:hAnsi="Verdana"/>
                <w:sz w:val="16"/>
                <w:szCs w:val="16"/>
              </w:rPr>
              <w:t>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” La</w:t>
            </w:r>
          </w:p>
        </w:tc>
        <w:tc>
          <w:tcPr>
            <w:tcW w:w="993" w:type="dxa"/>
            <w:vAlign w:val="center"/>
          </w:tcPr>
          <w:p w:rsidR="00D92B88" w:rsidRPr="0090732D" w:rsidRDefault="00D92B88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92B88" w:rsidRPr="0090732D" w:rsidRDefault="00D92B88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040E" w:rsidRPr="00D37D93" w:rsidTr="00272C5F">
        <w:trPr>
          <w:trHeight w:val="333"/>
        </w:trPr>
        <w:tc>
          <w:tcPr>
            <w:tcW w:w="2835" w:type="dxa"/>
            <w:vAlign w:val="center"/>
          </w:tcPr>
          <w:p w:rsidR="00EC040E" w:rsidRPr="0090732D" w:rsidRDefault="00EC040E" w:rsidP="002B1A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Молодёжь</w:t>
            </w:r>
          </w:p>
        </w:tc>
        <w:tc>
          <w:tcPr>
            <w:tcW w:w="992" w:type="dxa"/>
            <w:vAlign w:val="center"/>
          </w:tcPr>
          <w:p w:rsidR="00EC040E" w:rsidRPr="0090732D" w:rsidRDefault="00EC040E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040E" w:rsidRPr="0090732D" w:rsidRDefault="00EC040E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C040E" w:rsidRPr="0090732D" w:rsidRDefault="00EC040E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</w:p>
        </w:tc>
        <w:tc>
          <w:tcPr>
            <w:tcW w:w="992" w:type="dxa"/>
            <w:vAlign w:val="center"/>
          </w:tcPr>
          <w:p w:rsidR="00EC040E" w:rsidRPr="0090732D" w:rsidRDefault="00D4336A" w:rsidP="00EE13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St, </w:t>
            </w:r>
            <w:r w:rsidRPr="0090732D">
              <w:rPr>
                <w:rFonts w:ascii="Verdana" w:hAnsi="Verdana"/>
                <w:sz w:val="16"/>
                <w:szCs w:val="16"/>
              </w:rPr>
              <w:t>финал</w:t>
            </w:r>
          </w:p>
        </w:tc>
        <w:tc>
          <w:tcPr>
            <w:tcW w:w="992" w:type="dxa"/>
            <w:vAlign w:val="center"/>
          </w:tcPr>
          <w:p w:rsidR="00EC040E" w:rsidRPr="0090732D" w:rsidRDefault="00EC040E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040E" w:rsidRPr="0090732D" w:rsidRDefault="00EC040E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040E" w:rsidRPr="0090732D" w:rsidRDefault="00EC040E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  <w:tc>
          <w:tcPr>
            <w:tcW w:w="992" w:type="dxa"/>
            <w:vAlign w:val="center"/>
          </w:tcPr>
          <w:p w:rsidR="00EC040E" w:rsidRPr="0090732D" w:rsidRDefault="00EC040E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La, </w:t>
            </w:r>
            <w:r w:rsidRPr="0090732D">
              <w:rPr>
                <w:rFonts w:ascii="Verdana" w:hAnsi="Verdana"/>
                <w:sz w:val="16"/>
                <w:szCs w:val="16"/>
              </w:rPr>
              <w:t>финал</w:t>
            </w:r>
          </w:p>
        </w:tc>
      </w:tr>
      <w:tr w:rsidR="00564246" w:rsidRPr="00D37D93" w:rsidTr="00B23A5A">
        <w:trPr>
          <w:trHeight w:val="510"/>
        </w:trPr>
        <w:tc>
          <w:tcPr>
            <w:tcW w:w="2835" w:type="dxa"/>
            <w:vAlign w:val="center"/>
          </w:tcPr>
          <w:p w:rsidR="00564246" w:rsidRPr="0090732D" w:rsidRDefault="00564246" w:rsidP="002B1AE5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КУБОК РОССИИ</w:t>
            </w:r>
          </w:p>
          <w:p w:rsidR="00564246" w:rsidRPr="0090732D" w:rsidRDefault="00564246" w:rsidP="002B1AE5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</w:rPr>
              <w:t>среди студентов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St, </w:t>
            </w:r>
            <w:r w:rsidRPr="0090732D">
              <w:rPr>
                <w:rFonts w:ascii="Verdana" w:hAnsi="Verdana"/>
                <w:sz w:val="16"/>
                <w:szCs w:val="16"/>
              </w:rPr>
              <w:t>финал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B23A5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  <w:tc>
          <w:tcPr>
            <w:tcW w:w="992" w:type="dxa"/>
            <w:vAlign w:val="center"/>
          </w:tcPr>
          <w:p w:rsidR="00564246" w:rsidRPr="0090732D" w:rsidRDefault="00564246" w:rsidP="00B23A5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 xml:space="preserve">La, </w:t>
            </w:r>
            <w:r w:rsidRPr="0090732D">
              <w:rPr>
                <w:rFonts w:ascii="Verdana" w:hAnsi="Verdana"/>
                <w:sz w:val="16"/>
                <w:szCs w:val="16"/>
              </w:rPr>
              <w:t>финал</w:t>
            </w:r>
          </w:p>
        </w:tc>
      </w:tr>
      <w:tr w:rsidR="00E850B0" w:rsidRPr="00D37D93" w:rsidTr="00E850B0">
        <w:trPr>
          <w:trHeight w:val="317"/>
        </w:trPr>
        <w:tc>
          <w:tcPr>
            <w:tcW w:w="2835" w:type="dxa"/>
            <w:vAlign w:val="center"/>
          </w:tcPr>
          <w:p w:rsidR="00E850B0" w:rsidRPr="007927D5" w:rsidRDefault="00E850B0" w:rsidP="002B1AE5">
            <w:pPr>
              <w:rPr>
                <w:rFonts w:ascii="Verdana" w:hAnsi="Verdana"/>
                <w:sz w:val="16"/>
                <w:szCs w:val="16"/>
              </w:rPr>
            </w:pPr>
            <w:r w:rsidRPr="0090732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WDSF Open  </w:t>
            </w:r>
          </w:p>
        </w:tc>
        <w:tc>
          <w:tcPr>
            <w:tcW w:w="992" w:type="dxa"/>
            <w:vAlign w:val="center"/>
          </w:tcPr>
          <w:p w:rsidR="00E850B0" w:rsidRPr="0090732D" w:rsidRDefault="00E850B0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850B0" w:rsidRPr="0090732D" w:rsidRDefault="00E850B0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850B0" w:rsidRPr="0090732D" w:rsidRDefault="00E850B0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850B0" w:rsidRPr="0090732D" w:rsidRDefault="00E850B0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St</w:t>
            </w:r>
          </w:p>
        </w:tc>
        <w:tc>
          <w:tcPr>
            <w:tcW w:w="992" w:type="dxa"/>
            <w:vAlign w:val="center"/>
          </w:tcPr>
          <w:p w:rsidR="00E850B0" w:rsidRPr="0090732D" w:rsidRDefault="00E850B0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850B0" w:rsidRPr="0090732D" w:rsidRDefault="00E850B0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850B0" w:rsidRPr="0090732D" w:rsidRDefault="00E850B0" w:rsidP="00BE173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850B0" w:rsidRPr="0090732D" w:rsidRDefault="00E850B0" w:rsidP="000C69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0732D">
              <w:rPr>
                <w:rFonts w:ascii="Verdana" w:hAnsi="Verdana"/>
                <w:sz w:val="16"/>
                <w:szCs w:val="16"/>
                <w:lang w:val="en-US"/>
              </w:rPr>
              <w:t>La</w:t>
            </w:r>
          </w:p>
        </w:tc>
      </w:tr>
      <w:tr w:rsidR="00564246" w:rsidRPr="00D37D93" w:rsidTr="0090732D">
        <w:trPr>
          <w:trHeight w:val="271"/>
        </w:trPr>
        <w:tc>
          <w:tcPr>
            <w:tcW w:w="2835" w:type="dxa"/>
            <w:vAlign w:val="center"/>
          </w:tcPr>
          <w:p w:rsidR="00564246" w:rsidRPr="0090732D" w:rsidRDefault="00564246" w:rsidP="002B1AE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2B1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64246" w:rsidRPr="0090732D" w:rsidRDefault="00564246" w:rsidP="00BE173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4246" w:rsidRPr="0090732D" w:rsidRDefault="00564246" w:rsidP="00BE173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564246" w:rsidRPr="00563858" w:rsidRDefault="00564246" w:rsidP="00563858">
      <w:pPr>
        <w:pStyle w:val="a5"/>
        <w:jc w:val="left"/>
        <w:rPr>
          <w:rFonts w:ascii="Verdana" w:hAnsi="Verdana"/>
          <w:bCs/>
          <w:i/>
          <w:iCs/>
          <w:sz w:val="22"/>
        </w:rPr>
      </w:pPr>
      <w:r w:rsidRPr="002B29B3">
        <w:rPr>
          <w:rFonts w:ascii="Verdana" w:hAnsi="Verdana"/>
          <w:bCs/>
          <w:i/>
          <w:iCs/>
          <w:sz w:val="22"/>
        </w:rPr>
        <w:t xml:space="preserve">    </w:t>
      </w:r>
    </w:p>
    <w:sectPr w:rsidR="00564246" w:rsidRPr="00563858" w:rsidSect="00D37D93">
      <w:type w:val="continuous"/>
      <w:pgSz w:w="11906" w:h="16838" w:code="9"/>
      <w:pgMar w:top="0" w:right="566" w:bottom="0" w:left="2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5D" w:rsidRDefault="00037C5D">
      <w:r>
        <w:separator/>
      </w:r>
    </w:p>
  </w:endnote>
  <w:endnote w:type="continuationSeparator" w:id="1">
    <w:p w:rsidR="00037C5D" w:rsidRDefault="0003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5D" w:rsidRDefault="00037C5D">
      <w:r>
        <w:separator/>
      </w:r>
    </w:p>
  </w:footnote>
  <w:footnote w:type="continuationSeparator" w:id="1">
    <w:p w:rsidR="00037C5D" w:rsidRDefault="00037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172"/>
    <w:rsid w:val="00006650"/>
    <w:rsid w:val="000130C4"/>
    <w:rsid w:val="00014EA3"/>
    <w:rsid w:val="00037C5D"/>
    <w:rsid w:val="00043C46"/>
    <w:rsid w:val="00043EC7"/>
    <w:rsid w:val="000739D4"/>
    <w:rsid w:val="0008502B"/>
    <w:rsid w:val="000910DF"/>
    <w:rsid w:val="000B63B0"/>
    <w:rsid w:val="000D17DA"/>
    <w:rsid w:val="000E260F"/>
    <w:rsid w:val="00107B9C"/>
    <w:rsid w:val="00121321"/>
    <w:rsid w:val="00172F09"/>
    <w:rsid w:val="0017479B"/>
    <w:rsid w:val="00184095"/>
    <w:rsid w:val="001846E9"/>
    <w:rsid w:val="00186761"/>
    <w:rsid w:val="00187BF6"/>
    <w:rsid w:val="001939FD"/>
    <w:rsid w:val="00196B66"/>
    <w:rsid w:val="001A6BD4"/>
    <w:rsid w:val="001B2DC6"/>
    <w:rsid w:val="001B447E"/>
    <w:rsid w:val="001C5AD3"/>
    <w:rsid w:val="001D360B"/>
    <w:rsid w:val="00237546"/>
    <w:rsid w:val="002431A5"/>
    <w:rsid w:val="00247451"/>
    <w:rsid w:val="002542E1"/>
    <w:rsid w:val="002A71FE"/>
    <w:rsid w:val="002B1AE5"/>
    <w:rsid w:val="002B29B3"/>
    <w:rsid w:val="002D35E3"/>
    <w:rsid w:val="002E3AF9"/>
    <w:rsid w:val="002F3A36"/>
    <w:rsid w:val="00302EA7"/>
    <w:rsid w:val="00321F74"/>
    <w:rsid w:val="00325542"/>
    <w:rsid w:val="00327CD1"/>
    <w:rsid w:val="00336AF5"/>
    <w:rsid w:val="00343529"/>
    <w:rsid w:val="00354A7C"/>
    <w:rsid w:val="00371868"/>
    <w:rsid w:val="003A4221"/>
    <w:rsid w:val="003C5AB8"/>
    <w:rsid w:val="003D3B70"/>
    <w:rsid w:val="003E30C1"/>
    <w:rsid w:val="00440114"/>
    <w:rsid w:val="00461EB2"/>
    <w:rsid w:val="00464A90"/>
    <w:rsid w:val="0046638B"/>
    <w:rsid w:val="004726DA"/>
    <w:rsid w:val="00491CBA"/>
    <w:rsid w:val="004C57A5"/>
    <w:rsid w:val="004D0066"/>
    <w:rsid w:val="004D3686"/>
    <w:rsid w:val="004F62BC"/>
    <w:rsid w:val="0056028E"/>
    <w:rsid w:val="00563858"/>
    <w:rsid w:val="00564246"/>
    <w:rsid w:val="00586CB7"/>
    <w:rsid w:val="0059061E"/>
    <w:rsid w:val="00600765"/>
    <w:rsid w:val="006076C0"/>
    <w:rsid w:val="006373E5"/>
    <w:rsid w:val="006428CF"/>
    <w:rsid w:val="00642BFB"/>
    <w:rsid w:val="00644818"/>
    <w:rsid w:val="006679AC"/>
    <w:rsid w:val="00670279"/>
    <w:rsid w:val="00672604"/>
    <w:rsid w:val="0068033F"/>
    <w:rsid w:val="00690658"/>
    <w:rsid w:val="006A6213"/>
    <w:rsid w:val="006A67C1"/>
    <w:rsid w:val="006B1BC3"/>
    <w:rsid w:val="006C1236"/>
    <w:rsid w:val="006D6260"/>
    <w:rsid w:val="0071644B"/>
    <w:rsid w:val="00725A77"/>
    <w:rsid w:val="007262F2"/>
    <w:rsid w:val="00731B47"/>
    <w:rsid w:val="00733346"/>
    <w:rsid w:val="00750A85"/>
    <w:rsid w:val="007519BB"/>
    <w:rsid w:val="00755DF2"/>
    <w:rsid w:val="00764E32"/>
    <w:rsid w:val="007777CC"/>
    <w:rsid w:val="007927D5"/>
    <w:rsid w:val="0079520C"/>
    <w:rsid w:val="0079552E"/>
    <w:rsid w:val="007A3847"/>
    <w:rsid w:val="007C1163"/>
    <w:rsid w:val="007D69D1"/>
    <w:rsid w:val="007E4B1C"/>
    <w:rsid w:val="007F2C55"/>
    <w:rsid w:val="007F2D5B"/>
    <w:rsid w:val="0080386E"/>
    <w:rsid w:val="00807679"/>
    <w:rsid w:val="00845089"/>
    <w:rsid w:val="00866F0F"/>
    <w:rsid w:val="0088566C"/>
    <w:rsid w:val="00885CAD"/>
    <w:rsid w:val="008A6417"/>
    <w:rsid w:val="008C4B00"/>
    <w:rsid w:val="008D5E03"/>
    <w:rsid w:val="0090732D"/>
    <w:rsid w:val="009106B7"/>
    <w:rsid w:val="00921172"/>
    <w:rsid w:val="00947546"/>
    <w:rsid w:val="00950660"/>
    <w:rsid w:val="00952C65"/>
    <w:rsid w:val="009E1831"/>
    <w:rsid w:val="009F56E4"/>
    <w:rsid w:val="00A0083E"/>
    <w:rsid w:val="00A1090E"/>
    <w:rsid w:val="00A25A8C"/>
    <w:rsid w:val="00A45F74"/>
    <w:rsid w:val="00A51BED"/>
    <w:rsid w:val="00A6394B"/>
    <w:rsid w:val="00A72BEF"/>
    <w:rsid w:val="00A74FB0"/>
    <w:rsid w:val="00A8032E"/>
    <w:rsid w:val="00A87F50"/>
    <w:rsid w:val="00A95DEC"/>
    <w:rsid w:val="00AA144D"/>
    <w:rsid w:val="00AA3A4E"/>
    <w:rsid w:val="00AD08B0"/>
    <w:rsid w:val="00AF2E43"/>
    <w:rsid w:val="00B03052"/>
    <w:rsid w:val="00B078F8"/>
    <w:rsid w:val="00B23A5A"/>
    <w:rsid w:val="00B27891"/>
    <w:rsid w:val="00B36E63"/>
    <w:rsid w:val="00B52441"/>
    <w:rsid w:val="00B734E0"/>
    <w:rsid w:val="00B775A3"/>
    <w:rsid w:val="00BA578C"/>
    <w:rsid w:val="00BB23FE"/>
    <w:rsid w:val="00BB2FE6"/>
    <w:rsid w:val="00BC4E21"/>
    <w:rsid w:val="00BC50E6"/>
    <w:rsid w:val="00BC5932"/>
    <w:rsid w:val="00BE1738"/>
    <w:rsid w:val="00BE4945"/>
    <w:rsid w:val="00BE4F20"/>
    <w:rsid w:val="00C53900"/>
    <w:rsid w:val="00C63220"/>
    <w:rsid w:val="00C67D06"/>
    <w:rsid w:val="00C8250E"/>
    <w:rsid w:val="00C973A0"/>
    <w:rsid w:val="00CB3868"/>
    <w:rsid w:val="00CC3E45"/>
    <w:rsid w:val="00D10AF0"/>
    <w:rsid w:val="00D3484D"/>
    <w:rsid w:val="00D37D93"/>
    <w:rsid w:val="00D4336A"/>
    <w:rsid w:val="00D53811"/>
    <w:rsid w:val="00D8043C"/>
    <w:rsid w:val="00D82D28"/>
    <w:rsid w:val="00D92B88"/>
    <w:rsid w:val="00D942C9"/>
    <w:rsid w:val="00DB75E3"/>
    <w:rsid w:val="00DD027A"/>
    <w:rsid w:val="00DD1735"/>
    <w:rsid w:val="00DD2A90"/>
    <w:rsid w:val="00DD3FB4"/>
    <w:rsid w:val="00DE0E9C"/>
    <w:rsid w:val="00DE1C88"/>
    <w:rsid w:val="00DE3849"/>
    <w:rsid w:val="00DE4586"/>
    <w:rsid w:val="00DE6A9B"/>
    <w:rsid w:val="00DF71E9"/>
    <w:rsid w:val="00E00348"/>
    <w:rsid w:val="00E02A60"/>
    <w:rsid w:val="00E30E29"/>
    <w:rsid w:val="00E5779F"/>
    <w:rsid w:val="00E7750D"/>
    <w:rsid w:val="00E80824"/>
    <w:rsid w:val="00E8313D"/>
    <w:rsid w:val="00E850B0"/>
    <w:rsid w:val="00E90D78"/>
    <w:rsid w:val="00EA1FAA"/>
    <w:rsid w:val="00EC040E"/>
    <w:rsid w:val="00EE501D"/>
    <w:rsid w:val="00EF6F51"/>
    <w:rsid w:val="00F16B84"/>
    <w:rsid w:val="00F33A17"/>
    <w:rsid w:val="00F36F02"/>
    <w:rsid w:val="00F54E6D"/>
    <w:rsid w:val="00F6509A"/>
    <w:rsid w:val="00F82A25"/>
    <w:rsid w:val="00FB21C3"/>
    <w:rsid w:val="00FD2B4F"/>
    <w:rsid w:val="00FF1338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A"/>
  </w:style>
  <w:style w:type="paragraph" w:styleId="1">
    <w:name w:val="heading 1"/>
    <w:basedOn w:val="a"/>
    <w:next w:val="a"/>
    <w:link w:val="10"/>
    <w:uiPriority w:val="9"/>
    <w:qFormat/>
    <w:rsid w:val="00EA1FA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EA1FA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EA1FAA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EA1FAA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EA1F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2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B2D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B2D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2D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B2D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A1FA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0B2D3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EA1FAA"/>
    <w:pPr>
      <w:ind w:left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0B2D32"/>
    <w:rPr>
      <w:sz w:val="20"/>
      <w:szCs w:val="20"/>
    </w:rPr>
  </w:style>
  <w:style w:type="paragraph" w:styleId="a5">
    <w:name w:val="Body Text"/>
    <w:basedOn w:val="a"/>
    <w:link w:val="a6"/>
    <w:uiPriority w:val="99"/>
    <w:rsid w:val="00EA1FAA"/>
    <w:pPr>
      <w:jc w:val="center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0B2D32"/>
    <w:rPr>
      <w:sz w:val="20"/>
      <w:szCs w:val="20"/>
    </w:rPr>
  </w:style>
  <w:style w:type="paragraph" w:customStyle="1" w:styleId="Normal1">
    <w:name w:val="Normal1"/>
    <w:uiPriority w:val="99"/>
    <w:rsid w:val="00EA1FAA"/>
  </w:style>
  <w:style w:type="paragraph" w:styleId="a7">
    <w:name w:val="Body Text Indent"/>
    <w:basedOn w:val="a"/>
    <w:link w:val="a8"/>
    <w:uiPriority w:val="99"/>
    <w:rsid w:val="00EA1FAA"/>
    <w:pPr>
      <w:ind w:left="1416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0B2D32"/>
    <w:rPr>
      <w:sz w:val="20"/>
      <w:szCs w:val="20"/>
    </w:rPr>
  </w:style>
  <w:style w:type="paragraph" w:styleId="23">
    <w:name w:val="Body Text 2"/>
    <w:basedOn w:val="a"/>
    <w:link w:val="24"/>
    <w:uiPriority w:val="99"/>
    <w:rsid w:val="00EA1FAA"/>
    <w:rPr>
      <w:lang/>
    </w:rPr>
  </w:style>
  <w:style w:type="character" w:customStyle="1" w:styleId="24">
    <w:name w:val="Основной текст 2 Знак"/>
    <w:link w:val="23"/>
    <w:uiPriority w:val="99"/>
    <w:semiHidden/>
    <w:rsid w:val="000B2D32"/>
    <w:rPr>
      <w:sz w:val="20"/>
      <w:szCs w:val="20"/>
    </w:rPr>
  </w:style>
  <w:style w:type="character" w:styleId="a9">
    <w:name w:val="Hyperlink"/>
    <w:uiPriority w:val="99"/>
    <w:rsid w:val="00EA1FAA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EA1FAA"/>
    <w:rPr>
      <w:rFonts w:cs="Times New Roman"/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B078F8"/>
    <w:pPr>
      <w:shd w:val="clear" w:color="auto" w:fill="000080"/>
    </w:pPr>
    <w:rPr>
      <w:sz w:val="0"/>
      <w:szCs w:val="0"/>
      <w:lang/>
    </w:rPr>
  </w:style>
  <w:style w:type="character" w:customStyle="1" w:styleId="ac">
    <w:name w:val="Схема документа Знак"/>
    <w:link w:val="ab"/>
    <w:uiPriority w:val="99"/>
    <w:semiHidden/>
    <w:rsid w:val="000B2D3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-top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dley@sand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g-top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Hewlett-Packard</Company>
  <LinksUpToDate>false</LinksUpToDate>
  <CharactersWithSpaces>3238</CharactersWithSpaces>
  <SharedDoc>false</SharedDoc>
  <HLinks>
    <vt:vector size="30" baseType="variant">
      <vt:variant>
        <vt:i4>2555982</vt:i4>
      </vt:variant>
      <vt:variant>
        <vt:i4>12</vt:i4>
      </vt:variant>
      <vt:variant>
        <vt:i4>0</vt:i4>
      </vt:variant>
      <vt:variant>
        <vt:i4>5</vt:i4>
      </vt:variant>
      <vt:variant>
        <vt:lpwstr>mailto:big-top@list.ru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>http://www.rusdsu.ru/</vt:lpwstr>
      </vt:variant>
      <vt:variant>
        <vt:lpwstr/>
      </vt:variant>
      <vt:variant>
        <vt:i4>2555982</vt:i4>
      </vt:variant>
      <vt:variant>
        <vt:i4>6</vt:i4>
      </vt:variant>
      <vt:variant>
        <vt:i4>0</vt:i4>
      </vt:variant>
      <vt:variant>
        <vt:i4>5</vt:i4>
      </vt:variant>
      <vt:variant>
        <vt:lpwstr>mailto:big-top@list.ru</vt:lpwstr>
      </vt:variant>
      <vt:variant>
        <vt:lpwstr/>
      </vt:variant>
      <vt:variant>
        <vt:i4>2555982</vt:i4>
      </vt:variant>
      <vt:variant>
        <vt:i4>2</vt:i4>
      </vt:variant>
      <vt:variant>
        <vt:i4>0</vt:i4>
      </vt:variant>
      <vt:variant>
        <vt:i4>5</vt:i4>
      </vt:variant>
      <vt:variant>
        <vt:lpwstr>mailto:big-top@list.ru</vt:lpwstr>
      </vt:variant>
      <vt:variant>
        <vt:lpwstr/>
      </vt:variant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mailto:cradley@sandy.ru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1</dc:creator>
  <cp:keywords/>
  <dc:description/>
  <cp:lastModifiedBy>Admin</cp:lastModifiedBy>
  <cp:revision>8</cp:revision>
  <cp:lastPrinted>2014-08-20T11:32:00Z</cp:lastPrinted>
  <dcterms:created xsi:type="dcterms:W3CDTF">2013-09-27T04:41:00Z</dcterms:created>
  <dcterms:modified xsi:type="dcterms:W3CDTF">2014-08-26T07:44:00Z</dcterms:modified>
</cp:coreProperties>
</file>